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60E" w:rsidRPr="00FC360E" w:rsidRDefault="00FC360E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noProof/>
          <w:sz w:val="28"/>
          <w:szCs w:val="28"/>
          <w:lang w:bidi="it-IT"/>
        </w:rPr>
        <mc:AlternateContent>
          <mc:Choice Requires="wps">
            <w:drawing>
              <wp:inline distT="0" distB="0" distL="0" distR="0" wp14:anchorId="4F8CEEA4" wp14:editId="6CABDFE5">
                <wp:extent cx="6114473" cy="1838037"/>
                <wp:effectExtent l="0" t="0" r="6985" b="16510"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4473" cy="1838037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60E" w:rsidRPr="00FF4134" w:rsidRDefault="00FC360E" w:rsidP="00FC360E">
                            <w:pPr>
                              <w:spacing w:before="5"/>
                              <w:ind w:left="1167" w:right="1169"/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FF4134">
                              <w:rPr>
                                <w:color w:val="4472C4" w:themeColor="accent1"/>
                                <w:w w:val="105"/>
                                <w:sz w:val="36"/>
                                <w:szCs w:val="36"/>
                              </w:rPr>
                              <w:t xml:space="preserve">VADEMECUM </w:t>
                            </w:r>
                            <w:r w:rsidR="006C4653" w:rsidRPr="00FF4134">
                              <w:rPr>
                                <w:color w:val="4472C4" w:themeColor="accent1"/>
                                <w:w w:val="105"/>
                                <w:sz w:val="36"/>
                                <w:szCs w:val="36"/>
                              </w:rPr>
                              <w:t xml:space="preserve">PER LA FRUIZIONE </w:t>
                            </w:r>
                            <w:r w:rsidR="00FF4134" w:rsidRPr="00FF4134">
                              <w:rPr>
                                <w:color w:val="4472C4" w:themeColor="accent1"/>
                                <w:w w:val="105"/>
                                <w:sz w:val="36"/>
                                <w:szCs w:val="36"/>
                              </w:rPr>
                              <w:t>della</w:t>
                            </w:r>
                          </w:p>
                          <w:p w:rsidR="00FC360E" w:rsidRPr="00FF4134" w:rsidRDefault="00FC360E" w:rsidP="00FC360E">
                            <w:pPr>
                              <w:spacing w:before="46"/>
                              <w:ind w:left="1166" w:right="1169"/>
                              <w:jc w:val="center"/>
                              <w:rPr>
                                <w:color w:val="4472C4" w:themeColor="accent1"/>
                                <w:w w:val="120"/>
                                <w:sz w:val="36"/>
                                <w:szCs w:val="36"/>
                              </w:rPr>
                            </w:pPr>
                            <w:r w:rsidRPr="00FF4134">
                              <w:rPr>
                                <w:color w:val="4472C4" w:themeColor="accent1"/>
                                <w:w w:val="120"/>
                                <w:sz w:val="36"/>
                                <w:szCs w:val="36"/>
                              </w:rPr>
                              <w:t>Didattica Digitale</w:t>
                            </w:r>
                            <w:r w:rsidR="00FF4134">
                              <w:rPr>
                                <w:color w:val="4472C4" w:themeColor="accent1"/>
                                <w:w w:val="1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F4134">
                              <w:rPr>
                                <w:color w:val="4472C4" w:themeColor="accent1"/>
                                <w:spacing w:val="-78"/>
                                <w:w w:val="1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F4134">
                              <w:rPr>
                                <w:color w:val="4472C4" w:themeColor="accent1"/>
                                <w:w w:val="120"/>
                                <w:sz w:val="36"/>
                                <w:szCs w:val="36"/>
                              </w:rPr>
                              <w:t>Integrata</w:t>
                            </w:r>
                          </w:p>
                          <w:p w:rsidR="00FF4134" w:rsidRPr="00FF4134" w:rsidRDefault="00FF4134" w:rsidP="00FC360E">
                            <w:pPr>
                              <w:spacing w:before="46"/>
                              <w:ind w:left="1166" w:right="1169"/>
                              <w:jc w:val="center"/>
                              <w:rPr>
                                <w:color w:val="4472C4" w:themeColor="accent1"/>
                                <w:w w:val="120"/>
                                <w:sz w:val="36"/>
                                <w:szCs w:val="36"/>
                              </w:rPr>
                            </w:pPr>
                            <w:r w:rsidRPr="00FF4134">
                              <w:rPr>
                                <w:color w:val="4472C4" w:themeColor="accent1"/>
                                <w:w w:val="120"/>
                                <w:sz w:val="36"/>
                                <w:szCs w:val="36"/>
                              </w:rPr>
                              <w:t>da attuarsi in caso di quarantena e/o isolamento fiduciario</w:t>
                            </w:r>
                          </w:p>
                          <w:p w:rsidR="00681F8D" w:rsidRPr="00FF4134" w:rsidRDefault="00681F8D" w:rsidP="00FC360E">
                            <w:pPr>
                              <w:spacing w:before="46"/>
                              <w:ind w:left="1166" w:right="1169"/>
                              <w:jc w:val="center"/>
                              <w:rPr>
                                <w:color w:val="4472C4" w:themeColor="accent1"/>
                                <w:w w:val="120"/>
                                <w:sz w:val="36"/>
                                <w:szCs w:val="36"/>
                              </w:rPr>
                            </w:pPr>
                            <w:r w:rsidRPr="00FF4134">
                              <w:rPr>
                                <w:color w:val="4472C4" w:themeColor="accent1"/>
                                <w:w w:val="120"/>
                                <w:sz w:val="36"/>
                                <w:szCs w:val="36"/>
                              </w:rPr>
                              <w:t>ICS MARGH</w:t>
                            </w:r>
                            <w:r w:rsidR="00FF4134">
                              <w:rPr>
                                <w:color w:val="4472C4" w:themeColor="accent1"/>
                                <w:w w:val="120"/>
                                <w:sz w:val="36"/>
                                <w:szCs w:val="36"/>
                              </w:rPr>
                              <w:t>E</w:t>
                            </w:r>
                            <w:r w:rsidRPr="00FF4134">
                              <w:rPr>
                                <w:color w:val="4472C4" w:themeColor="accent1"/>
                                <w:w w:val="120"/>
                                <w:sz w:val="36"/>
                                <w:szCs w:val="36"/>
                              </w:rPr>
                              <w:t>RITA HACK</w:t>
                            </w:r>
                          </w:p>
                          <w:p w:rsidR="00681F8D" w:rsidRPr="00FF4134" w:rsidRDefault="00681F8D" w:rsidP="00FC360E">
                            <w:pPr>
                              <w:spacing w:before="46"/>
                              <w:ind w:left="1166" w:right="1169"/>
                              <w:jc w:val="center"/>
                              <w:rPr>
                                <w:color w:val="4472C4" w:themeColor="accent1"/>
                                <w:w w:val="120"/>
                                <w:sz w:val="36"/>
                                <w:szCs w:val="36"/>
                              </w:rPr>
                            </w:pPr>
                            <w:r w:rsidRPr="00FF4134">
                              <w:rPr>
                                <w:color w:val="4472C4" w:themeColor="accent1"/>
                                <w:w w:val="120"/>
                                <w:sz w:val="36"/>
                                <w:szCs w:val="36"/>
                              </w:rPr>
                              <w:t>SAN DONATO MILANESE</w:t>
                            </w:r>
                          </w:p>
                          <w:p w:rsidR="00D34876" w:rsidRPr="00FF4134" w:rsidRDefault="00D34876" w:rsidP="00FC360E">
                            <w:pPr>
                              <w:spacing w:before="46"/>
                              <w:ind w:left="1166" w:right="1169"/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8CEEA4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width:481.45pt;height:14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" filled="f" strokeweight=".16936mm">
                <v:path arrowok="t"/>
                <v:textbox inset="0,0,0,0">
                  <w:txbxContent>
                    <w:p w:rsidR="00FC360E" w:rsidRPr="00FF4134" w:rsidRDefault="00FC360E" w:rsidP="00FC360E">
                      <w:pPr>
                        <w:spacing w:before="5"/>
                        <w:ind w:left="1167" w:right="1169"/>
                        <w:jc w:val="center"/>
                        <w:rPr>
                          <w:color w:val="4472C4" w:themeColor="accent1"/>
                          <w:sz w:val="36"/>
                          <w:szCs w:val="36"/>
                        </w:rPr>
                      </w:pPr>
                      <w:r w:rsidRPr="00FF4134">
                        <w:rPr>
                          <w:color w:val="4472C4" w:themeColor="accent1"/>
                          <w:w w:val="105"/>
                          <w:sz w:val="36"/>
                          <w:szCs w:val="36"/>
                        </w:rPr>
                        <w:t xml:space="preserve">VADEMECUM </w:t>
                      </w:r>
                      <w:r w:rsidR="006C4653" w:rsidRPr="00FF4134">
                        <w:rPr>
                          <w:color w:val="4472C4" w:themeColor="accent1"/>
                          <w:w w:val="105"/>
                          <w:sz w:val="36"/>
                          <w:szCs w:val="36"/>
                        </w:rPr>
                        <w:t xml:space="preserve">PER LA FRUIZIONE </w:t>
                      </w:r>
                      <w:r w:rsidR="00FF4134" w:rsidRPr="00FF4134">
                        <w:rPr>
                          <w:color w:val="4472C4" w:themeColor="accent1"/>
                          <w:w w:val="105"/>
                          <w:sz w:val="36"/>
                          <w:szCs w:val="36"/>
                        </w:rPr>
                        <w:t>della</w:t>
                      </w:r>
                    </w:p>
                    <w:p w:rsidR="00FC360E" w:rsidRPr="00FF4134" w:rsidRDefault="00FC360E" w:rsidP="00FC360E">
                      <w:pPr>
                        <w:spacing w:before="46"/>
                        <w:ind w:left="1166" w:right="1169"/>
                        <w:jc w:val="center"/>
                        <w:rPr>
                          <w:color w:val="4472C4" w:themeColor="accent1"/>
                          <w:w w:val="120"/>
                          <w:sz w:val="36"/>
                          <w:szCs w:val="36"/>
                        </w:rPr>
                      </w:pPr>
                      <w:r w:rsidRPr="00FF4134">
                        <w:rPr>
                          <w:color w:val="4472C4" w:themeColor="accent1"/>
                          <w:w w:val="120"/>
                          <w:sz w:val="36"/>
                          <w:szCs w:val="36"/>
                        </w:rPr>
                        <w:t>Didattica Digitale</w:t>
                      </w:r>
                      <w:r w:rsidR="00FF4134">
                        <w:rPr>
                          <w:color w:val="4472C4" w:themeColor="accent1"/>
                          <w:w w:val="120"/>
                          <w:sz w:val="36"/>
                          <w:szCs w:val="36"/>
                        </w:rPr>
                        <w:t xml:space="preserve"> </w:t>
                      </w:r>
                      <w:r w:rsidRPr="00FF4134">
                        <w:rPr>
                          <w:color w:val="4472C4" w:themeColor="accent1"/>
                          <w:spacing w:val="-78"/>
                          <w:w w:val="120"/>
                          <w:sz w:val="36"/>
                          <w:szCs w:val="36"/>
                        </w:rPr>
                        <w:t xml:space="preserve"> </w:t>
                      </w:r>
                      <w:r w:rsidRPr="00FF4134">
                        <w:rPr>
                          <w:color w:val="4472C4" w:themeColor="accent1"/>
                          <w:w w:val="120"/>
                          <w:sz w:val="36"/>
                          <w:szCs w:val="36"/>
                        </w:rPr>
                        <w:t>Integrata</w:t>
                      </w:r>
                    </w:p>
                    <w:p w:rsidR="00FF4134" w:rsidRPr="00FF4134" w:rsidRDefault="00FF4134" w:rsidP="00FC360E">
                      <w:pPr>
                        <w:spacing w:before="46"/>
                        <w:ind w:left="1166" w:right="1169"/>
                        <w:jc w:val="center"/>
                        <w:rPr>
                          <w:color w:val="4472C4" w:themeColor="accent1"/>
                          <w:w w:val="120"/>
                          <w:sz w:val="36"/>
                          <w:szCs w:val="36"/>
                        </w:rPr>
                      </w:pPr>
                      <w:r w:rsidRPr="00FF4134">
                        <w:rPr>
                          <w:color w:val="4472C4" w:themeColor="accent1"/>
                          <w:w w:val="120"/>
                          <w:sz w:val="36"/>
                          <w:szCs w:val="36"/>
                        </w:rPr>
                        <w:t>da attuarsi in caso di quarantena e/o isolamento fiduciario</w:t>
                      </w:r>
                    </w:p>
                    <w:p w:rsidR="00681F8D" w:rsidRPr="00FF4134" w:rsidRDefault="00681F8D" w:rsidP="00FC360E">
                      <w:pPr>
                        <w:spacing w:before="46"/>
                        <w:ind w:left="1166" w:right="1169"/>
                        <w:jc w:val="center"/>
                        <w:rPr>
                          <w:color w:val="4472C4" w:themeColor="accent1"/>
                          <w:w w:val="120"/>
                          <w:sz w:val="36"/>
                          <w:szCs w:val="36"/>
                        </w:rPr>
                      </w:pPr>
                      <w:r w:rsidRPr="00FF4134">
                        <w:rPr>
                          <w:color w:val="4472C4" w:themeColor="accent1"/>
                          <w:w w:val="120"/>
                          <w:sz w:val="36"/>
                          <w:szCs w:val="36"/>
                        </w:rPr>
                        <w:t>ICS MARGH</w:t>
                      </w:r>
                      <w:r w:rsidR="00FF4134">
                        <w:rPr>
                          <w:color w:val="4472C4" w:themeColor="accent1"/>
                          <w:w w:val="120"/>
                          <w:sz w:val="36"/>
                          <w:szCs w:val="36"/>
                        </w:rPr>
                        <w:t>E</w:t>
                      </w:r>
                      <w:r w:rsidRPr="00FF4134">
                        <w:rPr>
                          <w:color w:val="4472C4" w:themeColor="accent1"/>
                          <w:w w:val="120"/>
                          <w:sz w:val="36"/>
                          <w:szCs w:val="36"/>
                        </w:rPr>
                        <w:t>RITA HACK</w:t>
                      </w:r>
                    </w:p>
                    <w:p w:rsidR="00681F8D" w:rsidRPr="00FF4134" w:rsidRDefault="00681F8D" w:rsidP="00FC360E">
                      <w:pPr>
                        <w:spacing w:before="46"/>
                        <w:ind w:left="1166" w:right="1169"/>
                        <w:jc w:val="center"/>
                        <w:rPr>
                          <w:color w:val="4472C4" w:themeColor="accent1"/>
                          <w:w w:val="120"/>
                          <w:sz w:val="36"/>
                          <w:szCs w:val="36"/>
                        </w:rPr>
                      </w:pPr>
                      <w:r w:rsidRPr="00FF4134">
                        <w:rPr>
                          <w:color w:val="4472C4" w:themeColor="accent1"/>
                          <w:w w:val="120"/>
                          <w:sz w:val="36"/>
                          <w:szCs w:val="36"/>
                        </w:rPr>
                        <w:t>SAN DONATO MILANESE</w:t>
                      </w:r>
                    </w:p>
                    <w:p w:rsidR="00D34876" w:rsidRPr="00FF4134" w:rsidRDefault="00D34876" w:rsidP="00FC360E">
                      <w:pPr>
                        <w:spacing w:before="46"/>
                        <w:ind w:left="1166" w:right="1169"/>
                        <w:jc w:val="center"/>
                        <w:rPr>
                          <w:color w:val="4472C4" w:themeColor="accent1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C360E" w:rsidRPr="00FC360E" w:rsidRDefault="00FC360E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6C4653" w:rsidRDefault="006C4653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Ogni </w:t>
      </w:r>
      <w:r w:rsidRPr="006C4653">
        <w:rPr>
          <w:rFonts w:asciiTheme="minorHAnsi" w:hAnsiTheme="minorHAnsi" w:cstheme="minorHAnsi"/>
          <w:sz w:val="28"/>
          <w:szCs w:val="28"/>
          <w:lang w:bidi="it-IT"/>
        </w:rPr>
        <w:t>Consiglio di Classe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deciderà la piattaforma di fruizione della DDI:</w:t>
      </w:r>
    </w:p>
    <w:p w:rsidR="006C4653" w:rsidRDefault="006C4653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JETSI IMPARI attraverso IMPARI sistema integrato con il RE AXIOS oppure  MEET di CLASSROOM.</w:t>
      </w:r>
    </w:p>
    <w:p w:rsidR="006C4653" w:rsidRDefault="006C4653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6C4653" w:rsidRDefault="006C4653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Sarà cura del Coordinatore di Classe comunicare a famiglie e studenti la piattaforma scelta e le modalità di accesso.</w:t>
      </w:r>
    </w:p>
    <w:p w:rsidR="006C4653" w:rsidRDefault="006C4653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FC360E" w:rsidRPr="00FC360E" w:rsidRDefault="00FC360E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Per la corretta fruizione degli interventi di Didattica Digitale Integrata è fondamentale che:</w:t>
      </w:r>
    </w:p>
    <w:p w:rsid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tutti i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G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enitori abbiano accesso come GENITORE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/TUTORE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al REGISTRO ELETTRONICO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AXIOS</w:t>
      </w:r>
      <w:r w:rsidR="001220E0">
        <w:rPr>
          <w:rFonts w:asciiTheme="minorHAnsi" w:hAnsiTheme="minorHAnsi" w:cstheme="minorHAnsi"/>
          <w:b w:val="0"/>
          <w:sz w:val="28"/>
          <w:szCs w:val="28"/>
          <w:lang w:bidi="it-IT"/>
        </w:rPr>
        <w:t>.</w:t>
      </w:r>
    </w:p>
    <w:p w:rsidR="006C4653" w:rsidRPr="00FC360E" w:rsidRDefault="006C4653" w:rsidP="006C4653">
      <w:pPr>
        <w:ind w:left="503"/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FC360E" w:rsidRPr="001220E0" w:rsidRDefault="001220E0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T</w:t>
      </w:r>
      <w:r w:rsidR="00FC360E"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utti gli studenti sappiano collegarsi alle sale riunioni </w:t>
      </w:r>
      <w:r w:rsid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IMPARI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(di seguito le indicazioni) </w:t>
      </w:r>
      <w:r w:rsid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E/O MEET di CLASSROOM </w:t>
      </w:r>
      <w:r w:rsidR="00FC360E"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(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seguendo le istruzioni comunicate dai Docenti del Consiglio di Classe</w:t>
      </w:r>
      <w:r w:rsidR="006C4653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) </w:t>
      </w:r>
      <w:r w:rsidR="00FC360E" w:rsidRPr="001220E0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per le video-lezioni sincrone, quando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devono fruire della didattica digitale integrata</w:t>
      </w:r>
      <w:r w:rsidR="006C4653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</w:t>
      </w:r>
      <w:r w:rsidR="00FC360E" w:rsidRPr="001220E0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a distanza.</w:t>
      </w:r>
    </w:p>
    <w:p w:rsidR="00FC360E" w:rsidRPr="00FC360E" w:rsidRDefault="00FC360E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FC360E" w:rsidRPr="006C4653" w:rsidRDefault="00FC360E" w:rsidP="006C4653">
      <w:pPr>
        <w:jc w:val="both"/>
        <w:rPr>
          <w:rFonts w:asciiTheme="minorHAnsi" w:hAnsiTheme="minorHAnsi" w:cstheme="minorHAnsi"/>
          <w:sz w:val="28"/>
          <w:szCs w:val="28"/>
          <w:lang w:bidi="it-IT"/>
        </w:rPr>
      </w:pPr>
      <w:r w:rsidRPr="006C4653">
        <w:rPr>
          <w:rFonts w:asciiTheme="minorHAnsi" w:hAnsiTheme="minorHAnsi" w:cstheme="minorHAnsi"/>
          <w:sz w:val="28"/>
          <w:szCs w:val="28"/>
          <w:u w:val="thick"/>
          <w:lang w:bidi="it-IT"/>
        </w:rPr>
        <w:t>Genitore di uno STUDENTE NUOVO ISCRITTO</w:t>
      </w:r>
    </w:p>
    <w:p w:rsidR="00FC360E" w:rsidRP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Tutti i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G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enitori degli studenti nuovi iscritti hanno ricevuto sulla mail fornita alla segreteria la comunicazione per effettuare il primo accesso al registro elettronico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.</w:t>
      </w:r>
    </w:p>
    <w:p w:rsidR="00FC360E" w:rsidRP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L’accesso al registro elettronico da parte del genitore è di fondamentale importanza per i seguenti motivi:</w:t>
      </w:r>
    </w:p>
    <w:p w:rsidR="00FC360E" w:rsidRPr="00FC360E" w:rsidRDefault="00FC360E" w:rsidP="006C4653">
      <w:pPr>
        <w:numPr>
          <w:ilvl w:val="1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controllare l’andamento didattico del proprio figlio (valutazioni, assegno, ecc.)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;</w:t>
      </w:r>
    </w:p>
    <w:p w:rsidR="00FC360E" w:rsidRPr="00FC360E" w:rsidRDefault="00FC360E" w:rsidP="006C4653">
      <w:pPr>
        <w:numPr>
          <w:ilvl w:val="1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controllare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le assenze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;</w:t>
      </w:r>
    </w:p>
    <w:p w:rsidR="00FC360E" w:rsidRPr="00FC360E" w:rsidRDefault="00FC360E" w:rsidP="006C4653">
      <w:pPr>
        <w:numPr>
          <w:ilvl w:val="1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controllare e prendere visione delle note disciplinari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;</w:t>
      </w:r>
    </w:p>
    <w:p w:rsidR="00FC360E" w:rsidRPr="00FC360E" w:rsidRDefault="00FC360E" w:rsidP="006C4653">
      <w:pPr>
        <w:numPr>
          <w:ilvl w:val="1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prenotare colloqui con i docenti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;</w:t>
      </w:r>
    </w:p>
    <w:p w:rsidR="00FC360E" w:rsidRPr="00FC360E" w:rsidRDefault="00FC360E" w:rsidP="006C4653">
      <w:pPr>
        <w:numPr>
          <w:ilvl w:val="1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controllare la ricezione di comunicazioni importanti nella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sezione COMUNICAZIONI.</w:t>
      </w:r>
    </w:p>
    <w:p w:rsid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A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ll’avvio dell’anno scolastico è di estrema importanza collegarsi al registro elettronico ed entrare ne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i menù.</w:t>
      </w:r>
    </w:p>
    <w:p w:rsid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lastRenderedPageBreak/>
        <w:t xml:space="preserve">Nel caso il Genitore non avesse ricevuto la mail (controllare anche nello SPAM della cassetta postale), deve richiedere urgentemente un nuovo invio della comunicazione, scrivendo a </w:t>
      </w:r>
      <w:hyperlink r:id="rId5" w:history="1">
        <w:r>
          <w:rPr>
            <w:rStyle w:val="Collegamentoipertestuale"/>
          </w:rPr>
          <w:t>MIIC8FB00P@istruzione.it</w:t>
        </w:r>
      </w:hyperlink>
      <w:r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e riportando nel messaggio le generalità del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G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enitore richiedente e quelle del proprio figlio, compreso la classe frequentata. </w:t>
      </w:r>
    </w:p>
    <w:p w:rsid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E’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fondamentale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scrivere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usando 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la stessa e-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mail fornita alla segreteria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al momento dell’iscrizione, 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in modo che gli operatori possano anche controllare la correttezza della mail depositata in anagrafica.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Qualora l’indirizzo di posta elettronica fosse cambiato è necessario contattare telefonicamente la segreteria.</w:t>
      </w:r>
    </w:p>
    <w:p w:rsidR="006C4653" w:rsidRDefault="006C4653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6C4653" w:rsidRDefault="006C4653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6C4653" w:rsidRPr="00FC360E" w:rsidRDefault="006C4653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FC360E" w:rsidRPr="006C4653" w:rsidRDefault="00FC360E" w:rsidP="006C4653">
      <w:pPr>
        <w:jc w:val="both"/>
        <w:rPr>
          <w:rFonts w:asciiTheme="minorHAnsi" w:hAnsiTheme="minorHAnsi" w:cstheme="minorHAnsi"/>
          <w:sz w:val="28"/>
          <w:szCs w:val="28"/>
          <w:lang w:bidi="it-IT"/>
        </w:rPr>
      </w:pPr>
      <w:r w:rsidRPr="006C4653">
        <w:rPr>
          <w:rFonts w:asciiTheme="minorHAnsi" w:hAnsiTheme="minorHAnsi" w:cstheme="minorHAnsi"/>
          <w:sz w:val="28"/>
          <w:szCs w:val="28"/>
          <w:u w:val="thick"/>
          <w:lang w:bidi="it-IT"/>
        </w:rPr>
        <w:t>Genitore di uno STUDENTE che ha già frequentato altri plessi dell’ ICS MARGHERITA HACK</w:t>
      </w:r>
    </w:p>
    <w:p w:rsidR="00FC360E" w:rsidRP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I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G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enitori degli studenti già iscritti negli anni passati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utilizzeranno le stesse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credenziali di accesso al registro elettronico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già in loro possesso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.</w:t>
      </w:r>
    </w:p>
    <w:p w:rsid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In caso di smarrimento della </w:t>
      </w:r>
      <w:r w:rsidRPr="00776A94">
        <w:rPr>
          <w:rFonts w:asciiTheme="minorHAnsi" w:hAnsiTheme="minorHAnsi" w:cstheme="minorHAnsi"/>
          <w:sz w:val="28"/>
          <w:szCs w:val="28"/>
          <w:lang w:bidi="it-IT"/>
        </w:rPr>
        <w:t>password</w:t>
      </w:r>
      <w:r w:rsidR="00776A94" w:rsidRPr="00776A94">
        <w:rPr>
          <w:rFonts w:asciiTheme="minorHAnsi" w:hAnsiTheme="minorHAnsi" w:cstheme="minorHAnsi"/>
          <w:sz w:val="28"/>
          <w:szCs w:val="28"/>
          <w:lang w:bidi="it-IT"/>
        </w:rPr>
        <w:t xml:space="preserve"> e PIN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, potranno utilizzare la funzione recupero password (password dimenticata) a patto che ricordino almeno lo username di accesso. Il sistema invierà alla mail del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G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enitore un link per il reset della password.</w:t>
      </w:r>
    </w:p>
    <w:p w:rsid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In caso di smarrimento anche del nome utente e di impossibilità di recuperare la password, il Genitore dovrà richiedere urgentemente un nuovo invio della comunicazione di primo accesso scrivendo a  </w:t>
      </w:r>
      <w:hyperlink r:id="rId6" w:history="1">
        <w:r>
          <w:rPr>
            <w:rStyle w:val="Collegamentoipertestuale"/>
          </w:rPr>
          <w:t>MIIC8FB00P@istruzione.it</w:t>
        </w:r>
      </w:hyperlink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e</w:t>
      </w:r>
      <w:r w:rsidR="001220E0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riportando nel messaggio le generalità del genitore richiedente e quelle del proprio figlio, compreso la classe frequentata. </w:t>
      </w:r>
    </w:p>
    <w:p w:rsidR="00FC360E" w:rsidRP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E’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fondamentale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scrivere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usando 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la stessa e-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mail fornita alla segreteria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al momento dell’iscrizione, 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in modo che gli operatori possano anche controllare la correttezza della mail depositata in anagrafica.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Qualora l’indirizzo di posta elettronica fosse cambiato è necessario contattare telefonicamente la segreteria.</w:t>
      </w:r>
    </w:p>
    <w:p w:rsidR="00FC360E" w:rsidRPr="00FC360E" w:rsidRDefault="00FC360E" w:rsidP="006C4653">
      <w:pPr>
        <w:ind w:left="503"/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FC360E" w:rsidRPr="00FC360E" w:rsidRDefault="00FC360E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FC360E" w:rsidRPr="00FC360E" w:rsidRDefault="00FC360E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6C4653">
        <w:rPr>
          <w:rFonts w:asciiTheme="minorHAnsi" w:hAnsiTheme="minorHAnsi" w:cstheme="minorHAnsi"/>
          <w:sz w:val="28"/>
          <w:szCs w:val="28"/>
          <w:u w:val="thick"/>
          <w:lang w:bidi="it-IT"/>
        </w:rPr>
        <w:t>Cosa devono fare gli studenti nei giorni in cui seguono la lezione</w:t>
      </w:r>
      <w:r w:rsidRPr="006C4653">
        <w:rPr>
          <w:rFonts w:asciiTheme="minorHAnsi" w:hAnsiTheme="minorHAnsi" w:cstheme="minorHAnsi"/>
          <w:sz w:val="28"/>
          <w:szCs w:val="28"/>
          <w:lang w:bidi="it-IT"/>
        </w:rPr>
        <w:t xml:space="preserve"> </w:t>
      </w:r>
      <w:r w:rsidRPr="006C4653">
        <w:rPr>
          <w:rFonts w:asciiTheme="minorHAnsi" w:hAnsiTheme="minorHAnsi" w:cstheme="minorHAnsi"/>
          <w:sz w:val="28"/>
          <w:szCs w:val="28"/>
          <w:u w:val="thick"/>
          <w:lang w:bidi="it-IT"/>
        </w:rPr>
        <w:t>a distanza</w:t>
      </w:r>
      <w:r w:rsidRPr="00FC360E">
        <w:rPr>
          <w:rFonts w:asciiTheme="minorHAnsi" w:hAnsiTheme="minorHAnsi" w:cstheme="minorHAnsi"/>
          <w:b w:val="0"/>
          <w:sz w:val="28"/>
          <w:szCs w:val="28"/>
          <w:u w:val="thick"/>
          <w:lang w:bidi="it-IT"/>
        </w:rPr>
        <w:t>:</w:t>
      </w:r>
    </w:p>
    <w:p w:rsidR="00FC360E" w:rsidRP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Si collegano al registro elettronico per verificare le indicazioni che il docente in classe inserisce in tempo reale nelle attività svolte, in modo particolare il link della sala riunioni </w:t>
      </w:r>
      <w:r w:rsidR="00D229B5">
        <w:rPr>
          <w:rFonts w:asciiTheme="minorHAnsi" w:hAnsiTheme="minorHAnsi" w:cstheme="minorHAnsi"/>
          <w:b w:val="0"/>
          <w:sz w:val="28"/>
          <w:szCs w:val="28"/>
          <w:lang w:bidi="it-IT"/>
        </w:rPr>
        <w:t>attraverso IMPARI e/o CLASSROOM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per le video- lezioni a distanza</w:t>
      </w:r>
      <w:r w:rsidR="00D229B5">
        <w:rPr>
          <w:rFonts w:asciiTheme="minorHAnsi" w:hAnsiTheme="minorHAnsi" w:cstheme="minorHAnsi"/>
          <w:b w:val="0"/>
          <w:sz w:val="28"/>
          <w:szCs w:val="28"/>
          <w:lang w:bidi="it-IT"/>
        </w:rPr>
        <w:t>.</w:t>
      </w:r>
    </w:p>
    <w:p w:rsidR="00FC360E" w:rsidRP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In caso di lezioni tenute da supplenti (docenti diversi da quelli del proprio consiglio di classe), le informazioni per collegarsi in video-lezione sono scritte dal docente supplente sempre sul registro elettronico, nelle attività svolte in classe.</w:t>
      </w:r>
    </w:p>
    <w:p w:rsid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Dopo aver </w:t>
      </w:r>
      <w:r w:rsidR="00D229B5">
        <w:rPr>
          <w:rFonts w:asciiTheme="minorHAnsi" w:hAnsiTheme="minorHAnsi" w:cstheme="minorHAnsi"/>
          <w:b w:val="0"/>
          <w:sz w:val="28"/>
          <w:szCs w:val="28"/>
          <w:lang w:bidi="it-IT"/>
        </w:rPr>
        <w:t>ricevuto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il link della sala di video-conferenza</w:t>
      </w:r>
      <w:r w:rsidR="00D229B5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pubblicato su RE nella sezione </w:t>
      </w:r>
      <w:r w:rsidR="006C4653" w:rsidRPr="001220E0">
        <w:rPr>
          <w:rFonts w:asciiTheme="minorHAnsi" w:hAnsiTheme="minorHAnsi" w:cstheme="minorHAnsi"/>
          <w:sz w:val="28"/>
          <w:szCs w:val="28"/>
          <w:lang w:bidi="it-IT"/>
        </w:rPr>
        <w:t>Argomento della lezione</w:t>
      </w:r>
      <w:r w:rsidR="006C4653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 della giornata, pubblicato dal docente della </w:t>
      </w:r>
      <w:r w:rsidR="006C4653">
        <w:rPr>
          <w:rFonts w:asciiTheme="minorHAnsi" w:hAnsiTheme="minorHAnsi" w:cstheme="minorHAnsi"/>
          <w:b w:val="0"/>
          <w:sz w:val="28"/>
          <w:szCs w:val="28"/>
          <w:lang w:bidi="it-IT"/>
        </w:rPr>
        <w:lastRenderedPageBreak/>
        <w:t>PRIMA ORA di lezione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, gli studenti si collegano e partecipano alla video-lezione, nel rispetto del regolamento di istituto e della Didattica Digitale Integrata</w:t>
      </w:r>
      <w:r w:rsidR="006C4653">
        <w:rPr>
          <w:rFonts w:asciiTheme="minorHAnsi" w:hAnsiTheme="minorHAnsi" w:cstheme="minorHAnsi"/>
          <w:b w:val="0"/>
          <w:sz w:val="28"/>
          <w:szCs w:val="28"/>
          <w:lang w:bidi="it-IT"/>
        </w:rPr>
        <w:t>.</w:t>
      </w:r>
    </w:p>
    <w:p w:rsidR="00785331" w:rsidRDefault="006C4653" w:rsidP="0078533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lang w:bidi="it-IT"/>
        </w:rPr>
      </w:pPr>
      <w:r w:rsidRPr="00F871C3">
        <w:rPr>
          <w:rFonts w:asciiTheme="minorHAnsi" w:hAnsiTheme="minorHAnsi" w:cstheme="minorHAnsi"/>
          <w:sz w:val="28"/>
          <w:szCs w:val="28"/>
          <w:lang w:bidi="it-IT"/>
        </w:rPr>
        <w:t>Il link</w:t>
      </w:r>
      <w:r w:rsidR="00F871C3" w:rsidRPr="00F871C3">
        <w:rPr>
          <w:rFonts w:asciiTheme="minorHAnsi" w:hAnsiTheme="minorHAnsi" w:cstheme="minorHAnsi"/>
          <w:sz w:val="28"/>
          <w:szCs w:val="28"/>
          <w:lang w:bidi="it-IT"/>
        </w:rPr>
        <w:t xml:space="preserve">  generato </w:t>
      </w:r>
      <w:r w:rsidR="00F871C3" w:rsidRPr="00F871C3">
        <w:rPr>
          <w:rFonts w:asciiTheme="minorHAnsi" w:hAnsiTheme="minorHAnsi" w:cstheme="minorHAnsi" w:hint="eastAsia"/>
          <w:sz w:val="28"/>
          <w:szCs w:val="28"/>
          <w:lang w:bidi="it-IT"/>
        </w:rPr>
        <w:t>è</w:t>
      </w:r>
      <w:r w:rsidR="00F871C3" w:rsidRPr="00F871C3">
        <w:rPr>
          <w:rFonts w:asciiTheme="minorHAnsi" w:hAnsiTheme="minorHAnsi" w:cstheme="minorHAnsi"/>
          <w:sz w:val="28"/>
          <w:szCs w:val="28"/>
          <w:lang w:bidi="it-IT"/>
        </w:rPr>
        <w:t xml:space="preserve"> nominale e dura 24 ore.</w:t>
      </w:r>
      <w:r w:rsidRPr="00F871C3">
        <w:rPr>
          <w:rFonts w:asciiTheme="minorHAnsi" w:hAnsiTheme="minorHAnsi" w:cstheme="minorHAnsi"/>
          <w:sz w:val="28"/>
          <w:szCs w:val="28"/>
          <w:lang w:bidi="it-IT"/>
        </w:rPr>
        <w:t xml:space="preserve"> Deve essere </w:t>
      </w:r>
      <w:r w:rsidR="00F871C3" w:rsidRPr="00F871C3">
        <w:rPr>
          <w:rFonts w:asciiTheme="minorHAnsi" w:hAnsiTheme="minorHAnsi" w:cstheme="minorHAnsi"/>
          <w:sz w:val="28"/>
          <w:szCs w:val="28"/>
          <w:lang w:bidi="it-IT"/>
        </w:rPr>
        <w:t>inserito</w:t>
      </w:r>
      <w:r w:rsidRPr="00F871C3">
        <w:rPr>
          <w:rFonts w:asciiTheme="minorHAnsi" w:hAnsiTheme="minorHAnsi" w:cstheme="minorHAnsi"/>
          <w:sz w:val="28"/>
          <w:szCs w:val="28"/>
          <w:lang w:bidi="it-IT"/>
        </w:rPr>
        <w:t xml:space="preserve"> e pubblicato</w:t>
      </w:r>
      <w:r w:rsidR="00F871C3" w:rsidRPr="00F871C3">
        <w:rPr>
          <w:rFonts w:asciiTheme="minorHAnsi" w:hAnsiTheme="minorHAnsi" w:cstheme="minorHAnsi"/>
          <w:sz w:val="28"/>
          <w:szCs w:val="28"/>
          <w:lang w:bidi="it-IT"/>
        </w:rPr>
        <w:t>, ogni giorno,</w:t>
      </w:r>
      <w:r w:rsidRPr="00F871C3">
        <w:rPr>
          <w:rFonts w:asciiTheme="minorHAnsi" w:hAnsiTheme="minorHAnsi" w:cstheme="minorHAnsi"/>
          <w:sz w:val="28"/>
          <w:szCs w:val="28"/>
          <w:lang w:bidi="it-IT"/>
        </w:rPr>
        <w:t xml:space="preserve"> </w:t>
      </w:r>
      <w:r w:rsidR="00D34876" w:rsidRPr="00F871C3">
        <w:rPr>
          <w:rFonts w:asciiTheme="minorHAnsi" w:hAnsiTheme="minorHAnsi" w:cstheme="minorHAnsi"/>
          <w:sz w:val="28"/>
          <w:szCs w:val="28"/>
          <w:lang w:bidi="it-IT"/>
        </w:rPr>
        <w:t xml:space="preserve">nella sezione Argomento della lezione </w:t>
      </w:r>
      <w:r w:rsidR="00F871C3" w:rsidRPr="00F871C3">
        <w:rPr>
          <w:rFonts w:asciiTheme="minorHAnsi" w:hAnsiTheme="minorHAnsi" w:cstheme="minorHAnsi"/>
          <w:sz w:val="28"/>
          <w:szCs w:val="28"/>
          <w:lang w:bidi="it-IT"/>
        </w:rPr>
        <w:t xml:space="preserve">da parte di ogni Docente. </w:t>
      </w:r>
    </w:p>
    <w:p w:rsidR="00785331" w:rsidRPr="00785331" w:rsidRDefault="00F871C3" w:rsidP="0078533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lang w:bidi="it-IT"/>
        </w:rPr>
      </w:pPr>
      <w:r w:rsidRPr="00785331">
        <w:rPr>
          <w:rFonts w:asciiTheme="minorHAnsi" w:hAnsiTheme="minorHAnsi" w:cstheme="minorHAnsi"/>
          <w:sz w:val="28"/>
          <w:szCs w:val="28"/>
          <w:lang w:bidi="it-IT"/>
        </w:rPr>
        <w:t>I Docenti firmano come di consueto e assegnano i compiti</w:t>
      </w:r>
      <w:r w:rsidR="00785331">
        <w:rPr>
          <w:rFonts w:asciiTheme="minorHAnsi" w:hAnsiTheme="minorHAnsi" w:cstheme="minorHAnsi"/>
          <w:sz w:val="28"/>
          <w:szCs w:val="28"/>
          <w:lang w:bidi="it-IT"/>
        </w:rPr>
        <w:t>,</w:t>
      </w:r>
      <w:r w:rsidRPr="00785331">
        <w:rPr>
          <w:rFonts w:asciiTheme="minorHAnsi" w:hAnsiTheme="minorHAnsi" w:cstheme="minorHAnsi"/>
          <w:sz w:val="28"/>
          <w:szCs w:val="28"/>
          <w:lang w:bidi="it-IT"/>
        </w:rPr>
        <w:t xml:space="preserve"> come di consueto</w:t>
      </w:r>
      <w:r w:rsidR="00785331">
        <w:rPr>
          <w:rFonts w:asciiTheme="minorHAnsi" w:hAnsiTheme="minorHAnsi" w:cstheme="minorHAnsi"/>
          <w:sz w:val="28"/>
          <w:szCs w:val="28"/>
          <w:lang w:bidi="it-IT"/>
        </w:rPr>
        <w:t>,</w:t>
      </w:r>
      <w:bookmarkStart w:id="0" w:name="_GoBack"/>
      <w:bookmarkEnd w:id="0"/>
      <w:r w:rsidR="00785331" w:rsidRPr="00785331">
        <w:rPr>
          <w:rFonts w:asciiTheme="minorHAnsi" w:hAnsiTheme="minorHAnsi" w:cstheme="minorHAnsi"/>
          <w:sz w:val="28"/>
          <w:szCs w:val="28"/>
          <w:lang w:bidi="it-IT"/>
        </w:rPr>
        <w:t xml:space="preserve"> nella  sezione ‘Compiti assegnati</w:t>
      </w:r>
      <w:r w:rsidR="00785331">
        <w:rPr>
          <w:rFonts w:asciiTheme="minorHAnsi" w:hAnsiTheme="minorHAnsi" w:cstheme="minorHAnsi"/>
          <w:sz w:val="28"/>
          <w:szCs w:val="28"/>
          <w:lang w:bidi="it-IT"/>
        </w:rPr>
        <w:t>’ del giorno scelto.</w:t>
      </w:r>
    </w:p>
    <w:p w:rsidR="00F871C3" w:rsidRDefault="00785331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lang w:bidi="it-IT"/>
        </w:rPr>
      </w:pPr>
      <w:r>
        <w:rPr>
          <w:rFonts w:asciiTheme="minorHAnsi" w:hAnsiTheme="minorHAnsi" w:cstheme="minorHAnsi"/>
          <w:sz w:val="28"/>
          <w:szCs w:val="28"/>
          <w:lang w:bidi="it-IT"/>
        </w:rPr>
        <w:t xml:space="preserve">NON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inserire compiti e/o comunicazioni didattico disciplinari nella sezione ‘</w:t>
      </w:r>
      <w:r>
        <w:rPr>
          <w:rFonts w:asciiTheme="minorHAnsi" w:hAnsiTheme="minorHAnsi" w:cstheme="minorHAnsi"/>
          <w:sz w:val="28"/>
          <w:szCs w:val="28"/>
          <w:lang w:bidi="it-IT"/>
        </w:rPr>
        <w:t xml:space="preserve">COMUNICAZIONI’ riservata a DS e SEGRETERIA 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per comunicazioni istituzionali, generali e/o organizzative.</w:t>
      </w:r>
    </w:p>
    <w:p w:rsidR="00F871C3" w:rsidRPr="00F871C3" w:rsidRDefault="00F871C3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lang w:bidi="it-IT"/>
        </w:rPr>
      </w:pPr>
      <w:r>
        <w:rPr>
          <w:rFonts w:asciiTheme="minorHAnsi" w:hAnsiTheme="minorHAnsi" w:cstheme="minorHAnsi"/>
          <w:sz w:val="28"/>
          <w:szCs w:val="28"/>
          <w:lang w:bidi="it-IT"/>
        </w:rPr>
        <w:t>I Docenti prendono nota delle assenze, entrate/uscite fuori orario come di consueto.</w:t>
      </w:r>
    </w:p>
    <w:p w:rsidR="00F871C3" w:rsidRPr="00F871C3" w:rsidRDefault="00F871C3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lang w:bidi="it-IT"/>
        </w:rPr>
      </w:pPr>
      <w:r w:rsidRPr="00F871C3">
        <w:rPr>
          <w:rFonts w:asciiTheme="minorHAnsi" w:hAnsiTheme="minorHAnsi" w:cstheme="minorHAnsi"/>
          <w:sz w:val="28"/>
          <w:szCs w:val="28"/>
          <w:lang w:bidi="it-IT"/>
        </w:rPr>
        <w:t>G</w:t>
      </w:r>
      <w:r w:rsidR="00FC360E" w:rsidRPr="00F871C3">
        <w:rPr>
          <w:rFonts w:asciiTheme="minorHAnsi" w:hAnsiTheme="minorHAnsi" w:cstheme="minorHAnsi"/>
          <w:sz w:val="28"/>
          <w:szCs w:val="28"/>
          <w:lang w:bidi="it-IT"/>
        </w:rPr>
        <w:t xml:space="preserve">li studenti sono ammessi a partecipare alla video riunione solo se entrano in riunione con la webcam accesa, per il corretto riconoscimento. </w:t>
      </w:r>
    </w:p>
    <w:p w:rsidR="00FC360E" w:rsidRP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871C3">
        <w:rPr>
          <w:rFonts w:asciiTheme="minorHAnsi" w:hAnsiTheme="minorHAnsi" w:cstheme="minorHAnsi"/>
          <w:sz w:val="28"/>
          <w:szCs w:val="28"/>
          <w:lang w:bidi="it-IT"/>
        </w:rPr>
        <w:t>In caso contrario sono espulsi dalla riunione e segnati ASSENTI.</w:t>
      </w:r>
    </w:p>
    <w:p w:rsidR="00FC360E" w:rsidRP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871C3">
        <w:rPr>
          <w:rFonts w:asciiTheme="minorHAnsi" w:hAnsiTheme="minorHAnsi" w:cstheme="minorHAnsi"/>
          <w:sz w:val="28"/>
          <w:szCs w:val="28"/>
          <w:lang w:bidi="it-IT"/>
        </w:rPr>
        <w:t>La video-lezione sincrona dura al massimo 40 minuti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. Gli studenti impegnano i restanti 15</w:t>
      </w:r>
      <w:r w:rsidR="00681F8D">
        <w:rPr>
          <w:rFonts w:asciiTheme="minorHAnsi" w:hAnsiTheme="minorHAnsi" w:cstheme="minorHAnsi"/>
          <w:b w:val="0"/>
          <w:sz w:val="28"/>
          <w:szCs w:val="28"/>
          <w:lang w:bidi="it-IT"/>
        </w:rPr>
        <w:t>/20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minuti in attività asincrone che non prevedono la necessità di guardare lo schermo del PC. Le istruzioni per le attività asincrone sono date dal docente che tiene la lezione e il loro svolgimento è OBBLIGATORIO. I docenti chiedono a campione l’evidenza dello svolgimento delle attività sincrone sia mediante la loro consegna on-line che mediante il loro controllo durante il turno successivo in presenza. Il mancato svolgimento delle attività comporta una valutazione negativa.</w:t>
      </w:r>
    </w:p>
    <w:p w:rsidR="00FC360E" w:rsidRDefault="00FC360E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FC360E" w:rsidRPr="00F871C3" w:rsidRDefault="00FC360E" w:rsidP="002234A9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871C3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All’inizio dell’ora successiva, lo studente si collega alla sala riunioni del nuovo </w:t>
      </w:r>
      <w:r w:rsidR="00F871C3">
        <w:rPr>
          <w:rFonts w:asciiTheme="minorHAnsi" w:hAnsiTheme="minorHAnsi" w:cstheme="minorHAnsi"/>
          <w:b w:val="0"/>
          <w:sz w:val="28"/>
          <w:szCs w:val="28"/>
          <w:lang w:bidi="it-IT"/>
        </w:rPr>
        <w:t>D</w:t>
      </w:r>
      <w:r w:rsidRPr="00F871C3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ocente, recuperando il link alla sala riunioni dal registro elettronico </w:t>
      </w:r>
      <w:r w:rsidR="00F871C3" w:rsidRPr="00F871C3">
        <w:rPr>
          <w:rFonts w:asciiTheme="minorHAnsi" w:hAnsiTheme="minorHAnsi" w:cstheme="minorHAnsi"/>
          <w:sz w:val="28"/>
          <w:szCs w:val="28"/>
          <w:lang w:bidi="it-IT"/>
        </w:rPr>
        <w:t>nella sezione Argomento della lezione</w:t>
      </w:r>
      <w:r w:rsidR="00F871C3">
        <w:rPr>
          <w:rFonts w:asciiTheme="minorHAnsi" w:hAnsiTheme="minorHAnsi" w:cstheme="minorHAnsi"/>
          <w:sz w:val="28"/>
          <w:szCs w:val="28"/>
          <w:lang w:bidi="it-IT"/>
        </w:rPr>
        <w:t>.</w:t>
      </w:r>
    </w:p>
    <w:p w:rsidR="00F871C3" w:rsidRPr="00F871C3" w:rsidRDefault="00F871C3" w:rsidP="00F871C3">
      <w:pPr>
        <w:ind w:left="503"/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FC360E" w:rsidRPr="001220E0" w:rsidRDefault="00FC360E" w:rsidP="006C4653">
      <w:pPr>
        <w:jc w:val="both"/>
        <w:rPr>
          <w:rFonts w:asciiTheme="minorHAnsi" w:hAnsiTheme="minorHAnsi" w:cstheme="minorHAnsi"/>
          <w:sz w:val="28"/>
          <w:szCs w:val="28"/>
          <w:lang w:bidi="it-IT"/>
        </w:rPr>
      </w:pPr>
      <w:r w:rsidRPr="001220E0">
        <w:rPr>
          <w:rFonts w:asciiTheme="minorHAnsi" w:hAnsiTheme="minorHAnsi" w:cstheme="minorHAnsi"/>
          <w:sz w:val="28"/>
          <w:szCs w:val="28"/>
          <w:u w:val="thick"/>
          <w:lang w:bidi="it-IT"/>
        </w:rPr>
        <w:t xml:space="preserve">Come ci si collega alla sala riunioni </w:t>
      </w:r>
      <w:r w:rsidR="00D229B5" w:rsidRPr="001220E0">
        <w:rPr>
          <w:rFonts w:asciiTheme="minorHAnsi" w:hAnsiTheme="minorHAnsi" w:cstheme="minorHAnsi"/>
          <w:sz w:val="28"/>
          <w:szCs w:val="28"/>
          <w:u w:val="thick"/>
          <w:lang w:bidi="it-IT"/>
        </w:rPr>
        <w:t>attraverso IMPARI</w:t>
      </w:r>
    </w:p>
    <w:p w:rsidR="00FC360E" w:rsidRDefault="00FC360E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Il collegamento alla video-riunione del docente è abbastanza semplice:</w:t>
      </w:r>
    </w:p>
    <w:p w:rsidR="001220E0" w:rsidRPr="001220E0" w:rsidRDefault="001220E0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Il Docente inserisce il link nella sezione </w:t>
      </w:r>
      <w:r w:rsidRPr="001220E0">
        <w:rPr>
          <w:rFonts w:asciiTheme="minorHAnsi" w:hAnsiTheme="minorHAnsi" w:cstheme="minorHAnsi"/>
          <w:sz w:val="28"/>
          <w:szCs w:val="28"/>
          <w:lang w:bidi="it-IT"/>
        </w:rPr>
        <w:t>Argomento della lezione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e </w:t>
      </w:r>
      <w:r w:rsidRPr="001220E0">
        <w:rPr>
          <w:rFonts w:asciiTheme="minorHAnsi" w:hAnsiTheme="minorHAnsi" w:cstheme="minorHAnsi"/>
          <w:sz w:val="28"/>
          <w:szCs w:val="28"/>
          <w:lang w:bidi="it-IT"/>
        </w:rPr>
        <w:t>URL (Link collegamento esterno)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.</w:t>
      </w:r>
    </w:p>
    <w:p w:rsidR="00FC360E" w:rsidRDefault="001220E0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Lo studente </w:t>
      </w:r>
      <w:r w:rsidR="00FC360E" w:rsidRPr="001220E0">
        <w:rPr>
          <w:rFonts w:asciiTheme="minorHAnsi" w:hAnsiTheme="minorHAnsi" w:cstheme="minorHAnsi"/>
          <w:b w:val="0"/>
          <w:sz w:val="28"/>
          <w:szCs w:val="28"/>
          <w:lang w:bidi="it-IT"/>
        </w:rPr>
        <w:t>incolla il link della sala riunioni nella barra di navigazione di un qualunque BROWSER INTERNET</w:t>
      </w:r>
    </w:p>
    <w:p w:rsidR="00D36C07" w:rsidRDefault="00D36C07" w:rsidP="00D36C07">
      <w:pPr>
        <w:ind w:left="503"/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776A94" w:rsidRDefault="00776A94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776A94">
        <w:rPr>
          <w:rFonts w:asciiTheme="minorHAnsi" w:hAnsiTheme="minorHAnsi" w:cstheme="minorHAnsi"/>
          <w:sz w:val="28"/>
          <w:szCs w:val="28"/>
          <w:lang w:bidi="it-IT"/>
        </w:rPr>
        <w:t>ESEMPIO</w:t>
      </w: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:</w:t>
      </w:r>
    </w:p>
    <w:p w:rsidR="001220E0" w:rsidRDefault="001220E0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>
        <w:rPr>
          <w:rFonts w:asciiTheme="minorHAnsi" w:hAnsiTheme="minorHAnsi" w:cstheme="minorHAnsi"/>
          <w:b w:val="0"/>
          <w:noProof/>
          <w:sz w:val="28"/>
          <w:szCs w:val="28"/>
          <w:lang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125326</wp:posOffset>
                </wp:positionH>
                <wp:positionV relativeFrom="paragraph">
                  <wp:posOffset>206375</wp:posOffset>
                </wp:positionV>
                <wp:extent cx="6345381" cy="480291"/>
                <wp:effectExtent l="0" t="0" r="17780" b="1524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381" cy="4802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A94" w:rsidRDefault="00776A94" w:rsidP="00776A94">
                            <w:pPr>
                              <w:jc w:val="center"/>
                            </w:pPr>
                            <w:r w:rsidRPr="005B4FD6">
                              <w:t>https://meet.jit.s/Xwg_nome</w:t>
                            </w:r>
                            <w:r>
                              <w:t xml:space="preserve"> organizzatore</w:t>
                            </w:r>
                            <w:r w:rsidRPr="005B4FD6">
                              <w:t>_24102020_7</w:t>
                            </w:r>
                          </w:p>
                          <w:p w:rsidR="00776A94" w:rsidRDefault="00776A94" w:rsidP="00776A94">
                            <w:pPr>
                              <w:jc w:val="center"/>
                            </w:pPr>
                          </w:p>
                          <w:p w:rsidR="00D229B5" w:rsidRDefault="00D229B5" w:rsidP="001220E0">
                            <w:pPr>
                              <w:jc w:val="center"/>
                            </w:pPr>
                          </w:p>
                          <w:p w:rsidR="00776A94" w:rsidRDefault="00776A94" w:rsidP="001220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37" o:spid="_x0000_s1027" style="position:absolute;left:0;text-align:left;margin-left:9.85pt;margin-top:16.25pt;width:499.65pt;height:37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" fillcolor="white [3201]" strokecolor="#70ad47 [3209]" strokeweight="1pt">
                <v:textbox>
                  <w:txbxContent>
                    <w:p w:rsidR="00776A94" w:rsidRDefault="00776A94" w:rsidP="00776A94">
                      <w:pPr>
                        <w:jc w:val="center"/>
                      </w:pPr>
                      <w:r w:rsidRPr="005B4FD6">
                        <w:t>https://meet.jit.s/Xwg_nome</w:t>
                      </w:r>
                      <w:r>
                        <w:t xml:space="preserve"> organizzatore</w:t>
                      </w:r>
                      <w:r w:rsidRPr="005B4FD6">
                        <w:t>_24102020_7</w:t>
                      </w:r>
                    </w:p>
                    <w:p w:rsidR="00776A94" w:rsidRDefault="00776A94" w:rsidP="00776A94">
                      <w:pPr>
                        <w:jc w:val="center"/>
                      </w:pPr>
                    </w:p>
                    <w:p w:rsidR="00D229B5" w:rsidRDefault="00D229B5" w:rsidP="001220E0">
                      <w:pPr>
                        <w:jc w:val="center"/>
                      </w:pPr>
                    </w:p>
                    <w:p w:rsidR="00776A94" w:rsidRDefault="00776A94" w:rsidP="001220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220E0" w:rsidRPr="001220E0" w:rsidRDefault="001220E0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FC360E" w:rsidRPr="00FC360E" w:rsidRDefault="00FC360E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1220E0" w:rsidRDefault="001220E0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D34876" w:rsidRDefault="00D34876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D34876" w:rsidRDefault="00D34876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D34876" w:rsidRDefault="00D34876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D34876" w:rsidRDefault="00D34876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D34876" w:rsidRDefault="00D34876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D34876" w:rsidRDefault="00D34876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D34876" w:rsidRDefault="00D34876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D34876" w:rsidRDefault="00D34876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1220E0" w:rsidRDefault="001220E0" w:rsidP="006C4653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Apparirà questa schermata:</w:t>
      </w:r>
    </w:p>
    <w:p w:rsidR="006C4653" w:rsidRPr="006C4653" w:rsidRDefault="006C4653" w:rsidP="00D34876">
      <w:pPr>
        <w:ind w:left="503"/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FC360E" w:rsidRPr="00FC360E" w:rsidRDefault="00D229B5" w:rsidP="00D34876">
      <w:pPr>
        <w:jc w:val="center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>
        <w:rPr>
          <w:rFonts w:asciiTheme="minorHAnsi" w:hAnsiTheme="minorHAnsi" w:cstheme="minorHAnsi"/>
          <w:b w:val="0"/>
          <w:noProof/>
          <w:sz w:val="28"/>
          <w:szCs w:val="28"/>
          <w:lang w:bidi="it-IT"/>
        </w:rPr>
        <w:drawing>
          <wp:inline distT="0" distB="0" distL="0" distR="0">
            <wp:extent cx="6031230" cy="3694546"/>
            <wp:effectExtent l="0" t="0" r="1270" b="127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chermata 2020-10-24 alle 22.01.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205" cy="370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60E" w:rsidRPr="00D34876" w:rsidRDefault="00FC360E" w:rsidP="00D34876">
      <w:pPr>
        <w:numPr>
          <w:ilvl w:val="1"/>
          <w:numId w:val="3"/>
        </w:num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D34876">
        <w:rPr>
          <w:rFonts w:asciiTheme="minorHAnsi" w:hAnsiTheme="minorHAnsi" w:cstheme="minorHAnsi"/>
          <w:b w:val="0"/>
          <w:sz w:val="28"/>
          <w:szCs w:val="28"/>
          <w:lang w:bidi="it-IT"/>
        </w:rPr>
        <w:t>Accedere alla riunione</w:t>
      </w:r>
      <w:r w:rsidR="001220E0" w:rsidRPr="00D34876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selezionando Join meeting.</w:t>
      </w:r>
    </w:p>
    <w:p w:rsidR="00FC360E" w:rsidRPr="00FC360E" w:rsidRDefault="00FC360E" w:rsidP="006C4653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1220E0" w:rsidRDefault="00FC360E" w:rsidP="006C4653">
      <w:pPr>
        <w:ind w:left="503"/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NB: le sale riunioni sono impostate in modo da essere bloccate: lo studente accede definitivamente alla video-riunione SOLO DOPO essere </w:t>
      </w:r>
      <w:r w:rsidR="001220E0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stato </w:t>
      </w:r>
      <w:r w:rsidRPr="00FC360E">
        <w:rPr>
          <w:rFonts w:asciiTheme="minorHAnsi" w:hAnsiTheme="minorHAnsi" w:cstheme="minorHAnsi"/>
          <w:b w:val="0"/>
          <w:sz w:val="28"/>
          <w:szCs w:val="28"/>
          <w:lang w:bidi="it-IT"/>
        </w:rPr>
        <w:t>ammesso dal docente</w:t>
      </w:r>
      <w:r w:rsidR="001220E0">
        <w:rPr>
          <w:rFonts w:asciiTheme="minorHAnsi" w:hAnsiTheme="minorHAnsi" w:cstheme="minorHAnsi"/>
          <w:b w:val="0"/>
          <w:sz w:val="28"/>
          <w:szCs w:val="28"/>
          <w:lang w:bidi="it-IT"/>
        </w:rPr>
        <w:t>.</w:t>
      </w:r>
    </w:p>
    <w:p w:rsidR="001220E0" w:rsidRDefault="001220E0" w:rsidP="006C4653">
      <w:pPr>
        <w:ind w:left="503"/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681F8D" w:rsidRDefault="00681F8D" w:rsidP="006C4653">
      <w:pPr>
        <w:ind w:left="503"/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1220E0" w:rsidRDefault="00FC360E" w:rsidP="00681F8D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 w:rsidRPr="001220E0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La modalità di partecipazione illustrata in questa procedura è </w:t>
      </w:r>
      <w:r w:rsidRPr="006C4653">
        <w:rPr>
          <w:rFonts w:asciiTheme="minorHAnsi" w:hAnsiTheme="minorHAnsi" w:cstheme="minorHAnsi"/>
          <w:sz w:val="28"/>
          <w:szCs w:val="28"/>
          <w:lang w:bidi="it-IT"/>
        </w:rPr>
        <w:t>quella più semplice</w:t>
      </w:r>
      <w:r w:rsidR="006C4653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</w:t>
      </w:r>
      <w:r w:rsidR="006C4653" w:rsidRPr="006C4653">
        <w:rPr>
          <w:rFonts w:asciiTheme="minorHAnsi" w:hAnsiTheme="minorHAnsi" w:cstheme="minorHAnsi"/>
          <w:sz w:val="28"/>
          <w:szCs w:val="28"/>
          <w:lang w:bidi="it-IT"/>
        </w:rPr>
        <w:t xml:space="preserve">e </w:t>
      </w:r>
      <w:r w:rsidR="006C4653">
        <w:rPr>
          <w:rFonts w:asciiTheme="minorHAnsi" w:hAnsiTheme="minorHAnsi" w:cstheme="minorHAnsi"/>
          <w:sz w:val="28"/>
          <w:szCs w:val="28"/>
          <w:lang w:bidi="it-IT"/>
        </w:rPr>
        <w:t>veloce</w:t>
      </w:r>
      <w:r w:rsidRPr="001220E0">
        <w:rPr>
          <w:rFonts w:asciiTheme="minorHAnsi" w:hAnsiTheme="minorHAnsi" w:cstheme="minorHAnsi"/>
          <w:b w:val="0"/>
          <w:sz w:val="28"/>
          <w:szCs w:val="28"/>
          <w:lang w:bidi="it-IT"/>
        </w:rPr>
        <w:t>, direttamente dal Browser Internet</w:t>
      </w:r>
      <w:r w:rsidR="001220E0">
        <w:rPr>
          <w:rFonts w:asciiTheme="minorHAnsi" w:hAnsiTheme="minorHAnsi" w:cstheme="minorHAnsi"/>
          <w:b w:val="0"/>
          <w:sz w:val="28"/>
          <w:szCs w:val="28"/>
          <w:lang w:bidi="it-IT"/>
        </w:rPr>
        <w:t>.</w:t>
      </w:r>
      <w:r w:rsidR="006C4653">
        <w:rPr>
          <w:rFonts w:asciiTheme="minorHAnsi" w:hAnsiTheme="minorHAnsi" w:cstheme="minorHAnsi"/>
          <w:b w:val="0"/>
          <w:sz w:val="28"/>
          <w:szCs w:val="28"/>
          <w:lang w:bidi="it-IT"/>
        </w:rPr>
        <w:t xml:space="preserve"> </w:t>
      </w:r>
    </w:p>
    <w:p w:rsidR="001220E0" w:rsidRDefault="001220E0" w:rsidP="00681F8D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1220E0" w:rsidRDefault="001220E0" w:rsidP="006C4653">
      <w:pPr>
        <w:jc w:val="both"/>
        <w:rPr>
          <w:rFonts w:asciiTheme="minorHAnsi" w:hAnsiTheme="minorHAnsi" w:cstheme="minorHAnsi"/>
          <w:sz w:val="28"/>
          <w:szCs w:val="28"/>
          <w:u w:val="thick"/>
          <w:lang w:bidi="it-IT"/>
        </w:rPr>
      </w:pPr>
      <w:r w:rsidRPr="001220E0">
        <w:rPr>
          <w:rFonts w:asciiTheme="minorHAnsi" w:hAnsiTheme="minorHAnsi" w:cstheme="minorHAnsi"/>
          <w:sz w:val="28"/>
          <w:szCs w:val="28"/>
          <w:u w:val="thick"/>
          <w:lang w:bidi="it-IT"/>
        </w:rPr>
        <w:t xml:space="preserve">Come ci si collega alla sala riunioni attraverso </w:t>
      </w:r>
      <w:r>
        <w:rPr>
          <w:rFonts w:asciiTheme="minorHAnsi" w:hAnsiTheme="minorHAnsi" w:cstheme="minorHAnsi"/>
          <w:sz w:val="28"/>
          <w:szCs w:val="28"/>
          <w:u w:val="thick"/>
          <w:lang w:bidi="it-IT"/>
        </w:rPr>
        <w:t>MEET GSUITE</w:t>
      </w:r>
    </w:p>
    <w:p w:rsidR="00D34876" w:rsidRDefault="001220E0" w:rsidP="00D34876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  <w:r>
        <w:rPr>
          <w:rFonts w:asciiTheme="minorHAnsi" w:hAnsiTheme="minorHAnsi" w:cstheme="minorHAnsi"/>
          <w:b w:val="0"/>
          <w:sz w:val="28"/>
          <w:szCs w:val="28"/>
          <w:lang w:bidi="it-IT"/>
        </w:rPr>
        <w:t>Per l’accesso attraverso questa modalità seguire le istruzioni comunicate dagli insegnanti del Consiglio di Clas</w:t>
      </w:r>
      <w:r w:rsidR="00D34876">
        <w:rPr>
          <w:rFonts w:asciiTheme="minorHAnsi" w:hAnsiTheme="minorHAnsi" w:cstheme="minorHAnsi"/>
          <w:b w:val="0"/>
          <w:sz w:val="28"/>
          <w:szCs w:val="28"/>
          <w:lang w:bidi="it-IT"/>
        </w:rPr>
        <w:t>se.</w:t>
      </w:r>
    </w:p>
    <w:p w:rsidR="00681F8D" w:rsidRDefault="00681F8D" w:rsidP="00D34876">
      <w:pPr>
        <w:jc w:val="both"/>
        <w:rPr>
          <w:rFonts w:asciiTheme="minorHAnsi" w:hAnsiTheme="minorHAnsi" w:cstheme="minorHAnsi"/>
          <w:b w:val="0"/>
          <w:sz w:val="28"/>
          <w:szCs w:val="28"/>
          <w:lang w:bidi="it-IT"/>
        </w:rPr>
      </w:pPr>
    </w:p>
    <w:p w:rsidR="00681F8D" w:rsidRPr="00681F8D" w:rsidRDefault="00681F8D" w:rsidP="00D34876">
      <w:pPr>
        <w:jc w:val="both"/>
        <w:rPr>
          <w:rFonts w:asciiTheme="minorHAnsi" w:hAnsiTheme="minorHAnsi" w:cstheme="minorHAnsi"/>
          <w:b w:val="0"/>
          <w:i/>
          <w:sz w:val="24"/>
          <w:szCs w:val="24"/>
          <w:lang w:bidi="it-IT"/>
        </w:rPr>
      </w:pPr>
      <w:r w:rsidRPr="00681F8D">
        <w:rPr>
          <w:rFonts w:asciiTheme="minorHAnsi" w:hAnsiTheme="minorHAnsi" w:cstheme="minorHAnsi"/>
          <w:b w:val="0"/>
          <w:i/>
          <w:sz w:val="24"/>
          <w:szCs w:val="24"/>
          <w:lang w:bidi="it-IT"/>
        </w:rPr>
        <w:t>San Donato Milanese, 2</w:t>
      </w:r>
      <w:r w:rsidR="00F871C3">
        <w:rPr>
          <w:rFonts w:asciiTheme="minorHAnsi" w:hAnsiTheme="minorHAnsi" w:cstheme="minorHAnsi"/>
          <w:b w:val="0"/>
          <w:i/>
          <w:sz w:val="24"/>
          <w:szCs w:val="24"/>
          <w:lang w:bidi="it-IT"/>
        </w:rPr>
        <w:t>2</w:t>
      </w:r>
      <w:r w:rsidRPr="00681F8D">
        <w:rPr>
          <w:rFonts w:asciiTheme="minorHAnsi" w:hAnsiTheme="minorHAnsi" w:cstheme="minorHAnsi"/>
          <w:b w:val="0"/>
          <w:i/>
          <w:sz w:val="24"/>
          <w:szCs w:val="24"/>
          <w:lang w:bidi="it-IT"/>
        </w:rPr>
        <w:t xml:space="preserve"> ottobre 2020</w:t>
      </w:r>
    </w:p>
    <w:p w:rsidR="00681F8D" w:rsidRDefault="00681F8D" w:rsidP="00D34876">
      <w:pPr>
        <w:jc w:val="both"/>
        <w:rPr>
          <w:rFonts w:asciiTheme="minorHAnsi" w:hAnsiTheme="minorHAnsi" w:cstheme="minorHAnsi"/>
          <w:sz w:val="28"/>
          <w:szCs w:val="28"/>
          <w:lang w:bidi="it-IT"/>
        </w:rPr>
      </w:pPr>
    </w:p>
    <w:p w:rsidR="00681F8D" w:rsidRPr="00681F8D" w:rsidRDefault="00681F8D" w:rsidP="00D34876">
      <w:pPr>
        <w:jc w:val="both"/>
        <w:rPr>
          <w:rFonts w:asciiTheme="minorHAnsi" w:hAnsiTheme="minorHAnsi" w:cstheme="minorHAnsi"/>
          <w:sz w:val="28"/>
          <w:szCs w:val="28"/>
          <w:lang w:bidi="it-IT"/>
        </w:rPr>
      </w:pPr>
      <w:r w:rsidRPr="00681F8D">
        <w:rPr>
          <w:rFonts w:asciiTheme="minorHAnsi" w:hAnsiTheme="minorHAnsi" w:cstheme="minorHAnsi"/>
          <w:sz w:val="28"/>
          <w:szCs w:val="28"/>
          <w:lang w:bidi="it-IT"/>
        </w:rPr>
        <w:lastRenderedPageBreak/>
        <w:t>L’AD</w:t>
      </w:r>
      <w:r w:rsidRPr="00681F8D">
        <w:rPr>
          <w:rFonts w:asciiTheme="minorHAnsi" w:hAnsiTheme="minorHAnsi" w:cstheme="minorHAnsi"/>
          <w:sz w:val="28"/>
          <w:szCs w:val="28"/>
          <w:lang w:bidi="it-IT"/>
        </w:rPr>
        <w:tab/>
      </w:r>
      <w:r w:rsidRPr="00681F8D">
        <w:rPr>
          <w:rFonts w:asciiTheme="minorHAnsi" w:hAnsiTheme="minorHAnsi" w:cstheme="minorHAnsi"/>
          <w:sz w:val="28"/>
          <w:szCs w:val="28"/>
          <w:lang w:bidi="it-IT"/>
        </w:rPr>
        <w:tab/>
      </w:r>
      <w:r w:rsidRPr="00681F8D">
        <w:rPr>
          <w:rFonts w:asciiTheme="minorHAnsi" w:hAnsiTheme="minorHAnsi" w:cstheme="minorHAnsi"/>
          <w:sz w:val="28"/>
          <w:szCs w:val="28"/>
          <w:lang w:bidi="it-IT"/>
        </w:rPr>
        <w:tab/>
      </w:r>
      <w:r w:rsidRPr="00681F8D">
        <w:rPr>
          <w:rFonts w:asciiTheme="minorHAnsi" w:hAnsiTheme="minorHAnsi" w:cstheme="minorHAnsi"/>
          <w:sz w:val="28"/>
          <w:szCs w:val="28"/>
          <w:lang w:bidi="it-IT"/>
        </w:rPr>
        <w:tab/>
      </w:r>
      <w:r w:rsidRPr="00681F8D">
        <w:rPr>
          <w:rFonts w:asciiTheme="minorHAnsi" w:hAnsiTheme="minorHAnsi" w:cstheme="minorHAnsi"/>
          <w:sz w:val="28"/>
          <w:szCs w:val="28"/>
          <w:lang w:bidi="it-IT"/>
        </w:rPr>
        <w:tab/>
      </w:r>
      <w:r w:rsidRPr="00681F8D">
        <w:rPr>
          <w:rFonts w:asciiTheme="minorHAnsi" w:hAnsiTheme="minorHAnsi" w:cstheme="minorHAnsi"/>
          <w:sz w:val="28"/>
          <w:szCs w:val="28"/>
          <w:lang w:bidi="it-IT"/>
        </w:rPr>
        <w:tab/>
      </w:r>
      <w:r w:rsidRPr="00681F8D">
        <w:rPr>
          <w:rFonts w:asciiTheme="minorHAnsi" w:hAnsiTheme="minorHAnsi" w:cstheme="minorHAnsi"/>
          <w:sz w:val="28"/>
          <w:szCs w:val="28"/>
          <w:lang w:bidi="it-IT"/>
        </w:rPr>
        <w:tab/>
      </w:r>
      <w:r w:rsidRPr="00681F8D">
        <w:rPr>
          <w:rFonts w:asciiTheme="minorHAnsi" w:hAnsiTheme="minorHAnsi" w:cstheme="minorHAnsi"/>
          <w:sz w:val="28"/>
          <w:szCs w:val="28"/>
          <w:lang w:bidi="it-IT"/>
        </w:rPr>
        <w:tab/>
      </w:r>
      <w:r w:rsidRPr="00681F8D">
        <w:rPr>
          <w:rFonts w:asciiTheme="minorHAnsi" w:hAnsiTheme="minorHAnsi" w:cstheme="minorHAnsi"/>
          <w:sz w:val="28"/>
          <w:szCs w:val="28"/>
          <w:lang w:bidi="it-IT"/>
        </w:rPr>
        <w:tab/>
        <w:t>LA DS</w:t>
      </w:r>
    </w:p>
    <w:p w:rsidR="00681F8D" w:rsidRDefault="00681F8D" w:rsidP="00D34876">
      <w:pPr>
        <w:jc w:val="both"/>
        <w:rPr>
          <w:rFonts w:asciiTheme="minorHAnsi" w:hAnsiTheme="minorHAnsi" w:cstheme="minorHAnsi"/>
          <w:sz w:val="28"/>
          <w:szCs w:val="28"/>
          <w:lang w:bidi="it-IT"/>
        </w:rPr>
      </w:pPr>
      <w:r w:rsidRPr="00681F8D">
        <w:rPr>
          <w:rFonts w:asciiTheme="minorHAnsi" w:hAnsiTheme="minorHAnsi" w:cstheme="minorHAnsi"/>
          <w:sz w:val="28"/>
          <w:szCs w:val="28"/>
          <w:lang w:bidi="it-IT"/>
        </w:rPr>
        <w:t>Prof. Cecilia Delvecchio</w:t>
      </w:r>
      <w:r w:rsidRPr="00681F8D">
        <w:rPr>
          <w:rFonts w:asciiTheme="minorHAnsi" w:hAnsiTheme="minorHAnsi" w:cstheme="minorHAnsi"/>
          <w:sz w:val="28"/>
          <w:szCs w:val="28"/>
          <w:lang w:bidi="it-IT"/>
        </w:rPr>
        <w:tab/>
      </w:r>
      <w:r w:rsidRPr="00681F8D">
        <w:rPr>
          <w:rFonts w:asciiTheme="minorHAnsi" w:hAnsiTheme="minorHAnsi" w:cstheme="minorHAnsi"/>
          <w:sz w:val="28"/>
          <w:szCs w:val="28"/>
          <w:lang w:bidi="it-IT"/>
        </w:rPr>
        <w:tab/>
      </w:r>
      <w:r w:rsidRPr="00681F8D">
        <w:rPr>
          <w:rFonts w:asciiTheme="minorHAnsi" w:hAnsiTheme="minorHAnsi" w:cstheme="minorHAnsi"/>
          <w:sz w:val="28"/>
          <w:szCs w:val="28"/>
          <w:lang w:bidi="it-IT"/>
        </w:rPr>
        <w:tab/>
      </w:r>
      <w:r w:rsidRPr="00681F8D">
        <w:rPr>
          <w:rFonts w:asciiTheme="minorHAnsi" w:hAnsiTheme="minorHAnsi" w:cstheme="minorHAnsi"/>
          <w:sz w:val="28"/>
          <w:szCs w:val="28"/>
          <w:lang w:bidi="it-IT"/>
        </w:rPr>
        <w:tab/>
      </w:r>
      <w:r w:rsidRPr="00681F8D">
        <w:rPr>
          <w:rFonts w:asciiTheme="minorHAnsi" w:hAnsiTheme="minorHAnsi" w:cstheme="minorHAnsi"/>
          <w:sz w:val="28"/>
          <w:szCs w:val="28"/>
          <w:lang w:bidi="it-IT"/>
        </w:rPr>
        <w:tab/>
      </w:r>
      <w:r w:rsidRPr="00681F8D">
        <w:rPr>
          <w:rFonts w:asciiTheme="minorHAnsi" w:hAnsiTheme="minorHAnsi" w:cstheme="minorHAnsi"/>
          <w:sz w:val="28"/>
          <w:szCs w:val="28"/>
          <w:lang w:bidi="it-IT"/>
        </w:rPr>
        <w:tab/>
        <w:t xml:space="preserve">Prof. Domenica </w:t>
      </w:r>
      <w:proofErr w:type="spellStart"/>
      <w:r>
        <w:rPr>
          <w:rFonts w:asciiTheme="minorHAnsi" w:hAnsiTheme="minorHAnsi" w:cstheme="minorHAnsi"/>
          <w:sz w:val="28"/>
          <w:szCs w:val="28"/>
          <w:lang w:bidi="it-IT"/>
        </w:rPr>
        <w:t>Minniti</w:t>
      </w:r>
      <w:proofErr w:type="spellEnd"/>
    </w:p>
    <w:p w:rsidR="001564D4" w:rsidRPr="00FC360E" w:rsidRDefault="001564D4" w:rsidP="00681F8D">
      <w:pPr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sectPr w:rsidR="001564D4" w:rsidRPr="00FC360E" w:rsidSect="00681F8D">
      <w:pgSz w:w="11910" w:h="16840"/>
      <w:pgMar w:top="1417" w:right="1134" w:bottom="1134" w:left="1134" w:header="720" w:footer="720" w:gutter="0"/>
      <w:cols w:space="720"/>
      <w:docGrid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othamRounded-Book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0526A"/>
    <w:multiLevelType w:val="hybridMultilevel"/>
    <w:tmpl w:val="E7D44C7C"/>
    <w:lvl w:ilvl="0" w:tplc="B47CAE3E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76"/>
        <w:sz w:val="24"/>
        <w:szCs w:val="24"/>
        <w:lang w:val="it-IT" w:eastAsia="it-IT" w:bidi="it-IT"/>
      </w:rPr>
    </w:lvl>
    <w:lvl w:ilvl="1" w:tplc="0D04C620">
      <w:numFmt w:val="bullet"/>
      <w:lvlText w:val="•"/>
      <w:lvlJc w:val="left"/>
      <w:pPr>
        <w:ind w:left="786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366C42E2">
      <w:numFmt w:val="bullet"/>
      <w:lvlText w:val="•"/>
      <w:lvlJc w:val="left"/>
      <w:pPr>
        <w:ind w:left="1905" w:hanging="284"/>
      </w:pPr>
      <w:rPr>
        <w:rFonts w:hint="default"/>
        <w:lang w:val="it-IT" w:eastAsia="it-IT" w:bidi="it-IT"/>
      </w:rPr>
    </w:lvl>
    <w:lvl w:ilvl="3" w:tplc="668EB262">
      <w:numFmt w:val="bullet"/>
      <w:lvlText w:val="•"/>
      <w:lvlJc w:val="left"/>
      <w:pPr>
        <w:ind w:left="3030" w:hanging="284"/>
      </w:pPr>
      <w:rPr>
        <w:rFonts w:hint="default"/>
        <w:lang w:val="it-IT" w:eastAsia="it-IT" w:bidi="it-IT"/>
      </w:rPr>
    </w:lvl>
    <w:lvl w:ilvl="4" w:tplc="C644C0A2">
      <w:numFmt w:val="bullet"/>
      <w:lvlText w:val="•"/>
      <w:lvlJc w:val="left"/>
      <w:pPr>
        <w:ind w:left="4155" w:hanging="284"/>
      </w:pPr>
      <w:rPr>
        <w:rFonts w:hint="default"/>
        <w:lang w:val="it-IT" w:eastAsia="it-IT" w:bidi="it-IT"/>
      </w:rPr>
    </w:lvl>
    <w:lvl w:ilvl="5" w:tplc="7D14CD00">
      <w:numFmt w:val="bullet"/>
      <w:lvlText w:val="•"/>
      <w:lvlJc w:val="left"/>
      <w:pPr>
        <w:ind w:left="5280" w:hanging="284"/>
      </w:pPr>
      <w:rPr>
        <w:rFonts w:hint="default"/>
        <w:lang w:val="it-IT" w:eastAsia="it-IT" w:bidi="it-IT"/>
      </w:rPr>
    </w:lvl>
    <w:lvl w:ilvl="6" w:tplc="163AF4A8">
      <w:numFmt w:val="bullet"/>
      <w:lvlText w:val="•"/>
      <w:lvlJc w:val="left"/>
      <w:pPr>
        <w:ind w:left="6405" w:hanging="284"/>
      </w:pPr>
      <w:rPr>
        <w:rFonts w:hint="default"/>
        <w:lang w:val="it-IT" w:eastAsia="it-IT" w:bidi="it-IT"/>
      </w:rPr>
    </w:lvl>
    <w:lvl w:ilvl="7" w:tplc="83E4454E">
      <w:numFmt w:val="bullet"/>
      <w:lvlText w:val="•"/>
      <w:lvlJc w:val="left"/>
      <w:pPr>
        <w:ind w:left="7530" w:hanging="284"/>
      </w:pPr>
      <w:rPr>
        <w:rFonts w:hint="default"/>
        <w:lang w:val="it-IT" w:eastAsia="it-IT" w:bidi="it-IT"/>
      </w:rPr>
    </w:lvl>
    <w:lvl w:ilvl="8" w:tplc="2D64CFD0">
      <w:numFmt w:val="bullet"/>
      <w:lvlText w:val="•"/>
      <w:lvlJc w:val="left"/>
      <w:pPr>
        <w:ind w:left="8656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36174E99"/>
    <w:multiLevelType w:val="multilevel"/>
    <w:tmpl w:val="2F427144"/>
    <w:lvl w:ilvl="0">
      <w:start w:val="1"/>
      <w:numFmt w:val="decimal"/>
      <w:pStyle w:val="TITOLO1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EB2561"/>
    <w:multiLevelType w:val="hybridMultilevel"/>
    <w:tmpl w:val="6F023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0E"/>
    <w:rsid w:val="001220E0"/>
    <w:rsid w:val="001564D4"/>
    <w:rsid w:val="001D6A03"/>
    <w:rsid w:val="002C4FAA"/>
    <w:rsid w:val="003A0B30"/>
    <w:rsid w:val="00454A69"/>
    <w:rsid w:val="00681F8D"/>
    <w:rsid w:val="0069390C"/>
    <w:rsid w:val="006C4653"/>
    <w:rsid w:val="00760D59"/>
    <w:rsid w:val="00776A94"/>
    <w:rsid w:val="00785331"/>
    <w:rsid w:val="0082440E"/>
    <w:rsid w:val="00871F89"/>
    <w:rsid w:val="00A30F58"/>
    <w:rsid w:val="00D229B5"/>
    <w:rsid w:val="00D34876"/>
    <w:rsid w:val="00D36C07"/>
    <w:rsid w:val="00E13FB0"/>
    <w:rsid w:val="00E84058"/>
    <w:rsid w:val="00F871C3"/>
    <w:rsid w:val="00FC360E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3FD9"/>
  <w14:defaultImageDpi w14:val="32767"/>
  <w15:chartTrackingRefBased/>
  <w15:docId w15:val="{08051C7E-D33D-2A4F-BA14-7416EA4E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Rounded-Book" w:eastAsiaTheme="minorHAnsi" w:hAnsi="GothamRounded-Book" w:cs="Times New Roman"/>
        <w:b/>
        <w:bCs/>
        <w:color w:val="333333"/>
        <w:sz w:val="27"/>
        <w:szCs w:val="27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60D59"/>
  </w:style>
  <w:style w:type="paragraph" w:styleId="Titolo10">
    <w:name w:val="heading 1"/>
    <w:basedOn w:val="Normale"/>
    <w:next w:val="Normale"/>
    <w:link w:val="Titolo1Carattere"/>
    <w:uiPriority w:val="9"/>
    <w:qFormat/>
    <w:rsid w:val="00871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0"/>
    <w:next w:val="Normale"/>
    <w:link w:val="Titolo2Carattere"/>
    <w:autoRedefine/>
    <w:uiPriority w:val="9"/>
    <w:unhideWhenUsed/>
    <w:qFormat/>
    <w:rsid w:val="0082440E"/>
    <w:pPr>
      <w:spacing w:line="360" w:lineRule="auto"/>
      <w:jc w:val="both"/>
      <w:outlineLvl w:val="1"/>
    </w:pPr>
    <w:rPr>
      <w:rFonts w:ascii="Times New Roman" w:hAnsi="Times New Roman"/>
      <w:b w:val="0"/>
      <w:noProof/>
      <w:color w:val="000000" w:themeColor="text1"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0"/>
    <w:autoRedefine/>
    <w:qFormat/>
    <w:rsid w:val="00871F89"/>
    <w:rPr>
      <w:rFonts w:ascii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7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0">
    <w:name w:val="TITOLO 2"/>
    <w:basedOn w:val="Titolo10"/>
    <w:autoRedefine/>
    <w:qFormat/>
    <w:rsid w:val="0082440E"/>
    <w:rPr>
      <w:rFonts w:ascii="Times New Roman" w:hAnsi="Times New Roman"/>
      <w:b w:val="0"/>
      <w:color w:val="000000" w:themeColor="text1"/>
      <w:sz w:val="24"/>
      <w:lang w:eastAsia="it-IT"/>
    </w:rPr>
  </w:style>
  <w:style w:type="paragraph" w:customStyle="1" w:styleId="TITOLO1">
    <w:name w:val="TITOLO 1"/>
    <w:basedOn w:val="Titolo10"/>
    <w:qFormat/>
    <w:rsid w:val="0082440E"/>
    <w:pPr>
      <w:numPr>
        <w:numId w:val="2"/>
      </w:numPr>
    </w:pPr>
    <w:rPr>
      <w:rFonts w:ascii="Times New Roman" w:hAnsi="Times New Roman"/>
      <w:b w:val="0"/>
      <w:color w:val="000000" w:themeColor="text1"/>
      <w:sz w:val="24"/>
      <w:lang w:eastAsia="it-IT"/>
    </w:rPr>
  </w:style>
  <w:style w:type="paragraph" w:styleId="Nessunaspaziatura">
    <w:name w:val="No Spacing"/>
    <w:uiPriority w:val="1"/>
    <w:qFormat/>
    <w:rsid w:val="0082440E"/>
    <w:rPr>
      <w:rFonts w:eastAsia="Times New Roman"/>
      <w:b w:val="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440E"/>
    <w:rPr>
      <w:rFonts w:eastAsiaTheme="majorEastAsia" w:cstheme="majorBidi"/>
      <w:b w:val="0"/>
      <w:noProof/>
      <w:color w:val="000000" w:themeColor="text1"/>
      <w:szCs w:val="32"/>
    </w:rPr>
  </w:style>
  <w:style w:type="table" w:customStyle="1" w:styleId="TableNormal">
    <w:name w:val="Table Normal"/>
    <w:uiPriority w:val="2"/>
    <w:semiHidden/>
    <w:unhideWhenUsed/>
    <w:qFormat/>
    <w:rsid w:val="00FC360E"/>
    <w:pPr>
      <w:widowControl w:val="0"/>
      <w:autoSpaceDE w:val="0"/>
      <w:autoSpaceDN w:val="0"/>
    </w:pPr>
    <w:rPr>
      <w:rFonts w:asciiTheme="minorHAnsi" w:hAnsiTheme="minorHAnsi" w:cstheme="minorBidi"/>
      <w:b w:val="0"/>
      <w:bCs w:val="0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C360E"/>
    <w:pPr>
      <w:widowControl w:val="0"/>
      <w:autoSpaceDE w:val="0"/>
      <w:autoSpaceDN w:val="0"/>
      <w:ind w:left="503" w:hanging="283"/>
    </w:pPr>
    <w:rPr>
      <w:rFonts w:ascii="Arial" w:eastAsia="Arial" w:hAnsi="Arial" w:cs="Arial"/>
      <w:b w:val="0"/>
      <w:bCs w:val="0"/>
      <w:color w:val="auto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360E"/>
    <w:rPr>
      <w:rFonts w:ascii="Arial" w:eastAsia="Arial" w:hAnsi="Arial" w:cs="Arial"/>
      <w:b w:val="0"/>
      <w:bCs w:val="0"/>
      <w:color w:val="auto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FC360E"/>
    <w:pPr>
      <w:widowControl w:val="0"/>
      <w:autoSpaceDE w:val="0"/>
      <w:autoSpaceDN w:val="0"/>
      <w:ind w:left="503" w:hanging="283"/>
    </w:pPr>
    <w:rPr>
      <w:rFonts w:ascii="Arial" w:eastAsia="Arial" w:hAnsi="Arial" w:cs="Arial"/>
      <w:b w:val="0"/>
      <w:bCs w:val="0"/>
      <w:color w:val="auto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C360E"/>
    <w:pPr>
      <w:widowControl w:val="0"/>
      <w:autoSpaceDE w:val="0"/>
      <w:autoSpaceDN w:val="0"/>
    </w:pPr>
    <w:rPr>
      <w:rFonts w:ascii="Arial" w:eastAsia="Arial" w:hAnsi="Arial" w:cs="Arial"/>
      <w:b w:val="0"/>
      <w:bCs w:val="0"/>
      <w:color w:val="auto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C360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FC360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29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FB00P@istruzione.it" TargetMode="External"/><Relationship Id="rId5" Type="http://schemas.openxmlformats.org/officeDocument/2006/relationships/hyperlink" Target="mailto:MIIC8FB00P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dcterms:created xsi:type="dcterms:W3CDTF">2020-10-25T18:22:00Z</dcterms:created>
  <dcterms:modified xsi:type="dcterms:W3CDTF">2020-10-25T18:22:00Z</dcterms:modified>
</cp:coreProperties>
</file>