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2E" w:rsidRDefault="00272C1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 w:rsidRPr="006B3BC8">
        <w:rPr>
          <w:noProof/>
          <w:highlight w:val="black"/>
          <w:shd w:val="pct15" w:color="auto" w:fill="FFFFFF"/>
          <w:lang w:eastAsia="zh-TW"/>
        </w:rPr>
        <w:drawing>
          <wp:inline distT="0" distB="0" distL="0" distR="0" wp14:anchorId="068934D2" wp14:editId="58BBFE15">
            <wp:extent cx="5821680" cy="1074420"/>
            <wp:effectExtent l="0" t="0" r="7620" b="0"/>
            <wp:docPr id="116" name="Immagin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duotone>
                        <a:prstClr val="black"/>
                        <a:schemeClr val="tx1">
                          <a:lumMod val="50000"/>
                          <a:lumOff val="50000"/>
                          <a:tint val="45000"/>
                          <a:satMod val="400000"/>
                        </a:schemeClr>
                      </a:duotone>
                      <a:lum bright="-22000" contrast="7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686" cy="107442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  <a:prstDash/>
                    </a:ln>
                    <a:effectLst/>
                  </pic:spPr>
                </pic:pic>
              </a:graphicData>
            </a:graphic>
          </wp:inline>
        </w:drawing>
      </w:r>
    </w:p>
    <w:p w:rsidR="00D174AA" w:rsidRDefault="00D174A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272C1A" w:rsidRPr="0097323A" w:rsidRDefault="00272C1A" w:rsidP="00272C1A">
      <w:pPr>
        <w:tabs>
          <w:tab w:val="left" w:pos="3684"/>
          <w:tab w:val="center" w:pos="4819"/>
        </w:tabs>
        <w:rPr>
          <w:i/>
          <w:iCs/>
          <w:sz w:val="18"/>
          <w:szCs w:val="18"/>
        </w:rPr>
      </w:pPr>
      <w:r>
        <w:rPr>
          <w:b/>
          <w:noProof/>
          <w:sz w:val="18"/>
          <w:szCs w:val="18"/>
          <w:lang w:eastAsia="zh-TW"/>
        </w:rPr>
        <w:drawing>
          <wp:anchor distT="0" distB="0" distL="114300" distR="114300" simplePos="0" relativeHeight="251659264" behindDoc="0" locked="0" layoutInCell="1" allowOverlap="1" wp14:anchorId="5E43AB9E" wp14:editId="651BAABB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426720" cy="410210"/>
            <wp:effectExtent l="0" t="0" r="0" b="8890"/>
            <wp:wrapTight wrapText="bothSides">
              <wp:wrapPolygon edited="0">
                <wp:start x="0" y="0"/>
                <wp:lineTo x="0" y="21065"/>
                <wp:lineTo x="20250" y="21065"/>
                <wp:lineTo x="20250" y="0"/>
                <wp:lineTo x="0" y="0"/>
              </wp:wrapPolygon>
            </wp:wrapTight>
            <wp:docPr id="1" name="Immagine 1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10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18"/>
          <w:szCs w:val="18"/>
        </w:rPr>
        <w:tab/>
      </w:r>
      <w:r w:rsidRPr="0097323A">
        <w:rPr>
          <w:i/>
          <w:iCs/>
          <w:sz w:val="18"/>
          <w:szCs w:val="18"/>
        </w:rPr>
        <w:t>Ministero dell’Istruzione, dell’Università e della Ricerca</w:t>
      </w:r>
    </w:p>
    <w:p w:rsidR="00272C1A" w:rsidRPr="0097323A" w:rsidRDefault="00272C1A" w:rsidP="00272C1A">
      <w:pPr>
        <w:tabs>
          <w:tab w:val="left" w:pos="336"/>
          <w:tab w:val="center" w:pos="4819"/>
        </w:tabs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 xml:space="preserve">ISTITUTO </w:t>
      </w:r>
      <w:proofErr w:type="gramStart"/>
      <w:r w:rsidRPr="0097323A">
        <w:rPr>
          <w:b/>
          <w:sz w:val="18"/>
          <w:szCs w:val="18"/>
        </w:rPr>
        <w:t>COMPRENSIVO  “</w:t>
      </w:r>
      <w:proofErr w:type="gramEnd"/>
      <w:r w:rsidRPr="0097323A">
        <w:rPr>
          <w:b/>
          <w:sz w:val="18"/>
          <w:szCs w:val="18"/>
        </w:rPr>
        <w:t>MARGHERITA HACK”</w:t>
      </w:r>
    </w:p>
    <w:p w:rsidR="00272C1A" w:rsidRPr="0097323A" w:rsidRDefault="00272C1A" w:rsidP="00272C1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VIA CROCE ROSSA N. 4 – 20097 -  SAN DONATO MILANESE</w:t>
      </w:r>
    </w:p>
    <w:p w:rsidR="00272C1A" w:rsidRPr="0097323A" w:rsidRDefault="00272C1A" w:rsidP="00272C1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COD. MECC. MIIC8FB00P – C.F.: 97667080150</w:t>
      </w:r>
    </w:p>
    <w:p w:rsidR="00272C1A" w:rsidRPr="00540CF7" w:rsidRDefault="00272C1A" w:rsidP="00272C1A">
      <w:pPr>
        <w:jc w:val="center"/>
        <w:rPr>
          <w:color w:val="000000"/>
          <w:sz w:val="18"/>
          <w:szCs w:val="18"/>
        </w:rPr>
      </w:pPr>
      <w:r w:rsidRPr="00540CF7">
        <w:rPr>
          <w:b/>
          <w:sz w:val="18"/>
          <w:szCs w:val="18"/>
        </w:rPr>
        <w:t>TEL 025231684 – FAX 0255600141</w:t>
      </w:r>
    </w:p>
    <w:p w:rsidR="00272C1A" w:rsidRPr="00540CF7" w:rsidRDefault="00272C1A" w:rsidP="00272C1A">
      <w:pPr>
        <w:shd w:val="clear" w:color="auto" w:fill="FFFFFF"/>
        <w:spacing w:line="252" w:lineRule="exact"/>
        <w:jc w:val="center"/>
      </w:pPr>
      <w:proofErr w:type="gramStart"/>
      <w:r w:rsidRPr="00540CF7">
        <w:rPr>
          <w:b/>
          <w:bCs/>
          <w:color w:val="000000"/>
          <w:spacing w:val="-1"/>
          <w:sz w:val="18"/>
          <w:szCs w:val="18"/>
        </w:rPr>
        <w:t>e-mail:</w:t>
      </w:r>
      <w:hyperlink r:id="rId10" w:history="1">
        <w:r w:rsidRPr="00540CF7">
          <w:rPr>
            <w:rStyle w:val="Collegamentoipertestuale"/>
            <w:b/>
            <w:bCs/>
            <w:spacing w:val="-1"/>
            <w:sz w:val="18"/>
            <w:szCs w:val="18"/>
          </w:rPr>
          <w:t>MIIC8FB00P@istruzione.it</w:t>
        </w:r>
        <w:proofErr w:type="gramEnd"/>
      </w:hyperlink>
      <w:r w:rsidRPr="00540CF7">
        <w:rPr>
          <w:rStyle w:val="Collegamentoipertestuale"/>
          <w:b/>
          <w:bCs/>
          <w:spacing w:val="-1"/>
          <w:sz w:val="18"/>
          <w:szCs w:val="18"/>
        </w:rPr>
        <w:t xml:space="preserve"> - </w:t>
      </w:r>
      <w:r w:rsidRPr="00540CF7">
        <w:rPr>
          <w:b/>
          <w:bCs/>
          <w:color w:val="000000"/>
          <w:sz w:val="18"/>
          <w:szCs w:val="18"/>
        </w:rPr>
        <w:t>e-mail PEC:</w:t>
      </w:r>
      <w:hyperlink r:id="rId11" w:history="1">
        <w:r w:rsidRPr="00540CF7">
          <w:rPr>
            <w:rStyle w:val="Collegamentoipertestuale"/>
            <w:b/>
            <w:bCs/>
            <w:spacing w:val="-1"/>
            <w:sz w:val="18"/>
            <w:szCs w:val="18"/>
          </w:rPr>
          <w:t>MIIC8FB00P@PEC.istruzione.it</w:t>
        </w:r>
      </w:hyperlink>
    </w:p>
    <w:p w:rsidR="00272C1A" w:rsidRPr="00540CF7" w:rsidRDefault="00F17EF5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>CIRC. N. 50/SEC.</w:t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  <w:t>San Donato Milanese, 07/11/2018</w:t>
      </w:r>
    </w:p>
    <w:p w:rsidR="00272C1A" w:rsidRPr="00540CF7" w:rsidRDefault="00272C1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F17EF5" w:rsidRDefault="00F17EF5" w:rsidP="00F17EF5">
      <w:pPr>
        <w:ind w:left="5664" w:firstLine="708"/>
      </w:pPr>
      <w:r>
        <w:t>Ai genitori scuola secondaria</w:t>
      </w:r>
    </w:p>
    <w:p w:rsidR="00F17EF5" w:rsidRDefault="00F17EF5" w:rsidP="00F17EF5">
      <w:r>
        <w:t>Oggetto: Consigli di classe aperti ai genitori</w:t>
      </w:r>
    </w:p>
    <w:p w:rsidR="00F17EF5" w:rsidRPr="00F17EF5" w:rsidRDefault="00F17EF5" w:rsidP="00F17EF5">
      <w:pPr>
        <w:rPr>
          <w:b/>
          <w:bCs/>
          <w:u w:val="single"/>
        </w:rPr>
      </w:pPr>
      <w:r w:rsidRPr="00F17EF5">
        <w:rPr>
          <w:b/>
          <w:bCs/>
          <w:u w:val="single"/>
        </w:rPr>
        <w:t>Si comunica che i consigli di classe aperti ai genitori si terranno nelle date e orari seguenti:</w:t>
      </w:r>
    </w:p>
    <w:p w:rsidR="00F17EF5" w:rsidRPr="00F17EF5" w:rsidRDefault="00F17EF5" w:rsidP="00F17EF5">
      <w:pPr>
        <w:rPr>
          <w:b/>
          <w:bCs/>
          <w:u w:val="single"/>
        </w:rPr>
      </w:pPr>
    </w:p>
    <w:tbl>
      <w:tblPr>
        <w:tblW w:w="5007" w:type="pct"/>
        <w:tblCellSpacing w:w="15" w:type="dxa"/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564"/>
        <w:gridCol w:w="1898"/>
        <w:gridCol w:w="4825"/>
      </w:tblGrid>
      <w:tr w:rsidR="00F17EF5" w:rsidRPr="00EF4818" w:rsidTr="00026B8E">
        <w:trPr>
          <w:trHeight w:val="17"/>
          <w:tblCellSpacing w:w="15" w:type="dxa"/>
        </w:trPr>
        <w:tc>
          <w:tcPr>
            <w:tcW w:w="1319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Default="00F17EF5" w:rsidP="00026B8E">
            <w:pPr>
              <w:rPr>
                <w:rFonts w:ascii="Helvetica" w:hAnsi="Helvetica" w:cs="Helvetica"/>
                <w:color w:val="222222"/>
                <w:sz w:val="19"/>
                <w:szCs w:val="19"/>
              </w:rPr>
            </w:pPr>
          </w:p>
          <w:p w:rsidR="00F17EF5" w:rsidRDefault="00F17EF5" w:rsidP="00026B8E">
            <w:pPr>
              <w:rPr>
                <w:rFonts w:ascii="Helvetica" w:hAnsi="Helvetica" w:cs="Helvetica"/>
                <w:color w:val="222222"/>
                <w:sz w:val="19"/>
                <w:szCs w:val="19"/>
              </w:rPr>
            </w:pPr>
          </w:p>
          <w:p w:rsidR="00F17EF5" w:rsidRDefault="00F17EF5" w:rsidP="00026B8E">
            <w:pPr>
              <w:rPr>
                <w:rFonts w:ascii="Helvetica" w:hAnsi="Helvetica" w:cs="Helvetica"/>
                <w:color w:val="222222"/>
                <w:sz w:val="19"/>
                <w:szCs w:val="19"/>
              </w:rPr>
            </w:pPr>
          </w:p>
          <w:p w:rsidR="00F17EF5" w:rsidRPr="00EF4818" w:rsidRDefault="00F17EF5" w:rsidP="00026B8E">
            <w:pPr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9"/>
                <w:szCs w:val="19"/>
              </w:rPr>
              <w:t>13/11/2018</w:t>
            </w:r>
          </w:p>
        </w:tc>
        <w:tc>
          <w:tcPr>
            <w:tcW w:w="1534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17.00 – 17.50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17.50 – 18.40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18.40 – 19.30</w:t>
            </w:r>
          </w:p>
        </w:tc>
        <w:tc>
          <w:tcPr>
            <w:tcW w:w="1868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 xml:space="preserve">1e B – C – F – </w:t>
            </w:r>
            <w:r w:rsidR="0092022C">
              <w:rPr>
                <w:rFonts w:ascii="Helvetica" w:hAnsi="Helvetica" w:cs="Helvetica"/>
                <w:color w:val="222222"/>
                <w:sz w:val="17"/>
                <w:szCs w:val="17"/>
              </w:rPr>
              <w:t>G</w:t>
            </w:r>
            <w:bookmarkStart w:id="0" w:name="_GoBack"/>
            <w:bookmarkEnd w:id="0"/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2e B – C – F – G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3e B – C – F – G</w:t>
            </w:r>
          </w:p>
        </w:tc>
        <w:tc>
          <w:tcPr>
            <w:tcW w:w="4780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9"/>
                <w:szCs w:val="19"/>
              </w:rPr>
              <w:t> 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1) Programmazione annuale.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2) Proposte delle varie attività, delle uscite e dei viaggi di istruzione.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3) Varie ed eventuali.</w:t>
            </w:r>
          </w:p>
        </w:tc>
      </w:tr>
      <w:tr w:rsidR="00F17EF5" w:rsidRPr="00EF4818" w:rsidTr="00026B8E">
        <w:trPr>
          <w:trHeight w:val="1751"/>
          <w:tblCellSpacing w:w="15" w:type="dxa"/>
        </w:trPr>
        <w:tc>
          <w:tcPr>
            <w:tcW w:w="1319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Default="00F17EF5" w:rsidP="00026B8E">
            <w:pPr>
              <w:rPr>
                <w:rFonts w:ascii="Helvetica" w:hAnsi="Helvetica" w:cs="Helvetica"/>
                <w:color w:val="222222"/>
                <w:sz w:val="19"/>
                <w:szCs w:val="19"/>
              </w:rPr>
            </w:pPr>
          </w:p>
          <w:p w:rsidR="00F17EF5" w:rsidRDefault="00F17EF5" w:rsidP="00026B8E">
            <w:pPr>
              <w:rPr>
                <w:rFonts w:ascii="Helvetica" w:hAnsi="Helvetica" w:cs="Helvetica"/>
                <w:color w:val="222222"/>
                <w:sz w:val="19"/>
                <w:szCs w:val="19"/>
              </w:rPr>
            </w:pPr>
          </w:p>
          <w:p w:rsidR="00F17EF5" w:rsidRDefault="00F17EF5" w:rsidP="00026B8E">
            <w:pPr>
              <w:rPr>
                <w:rFonts w:ascii="Helvetica" w:hAnsi="Helvetica" w:cs="Helvetica"/>
                <w:color w:val="222222"/>
                <w:sz w:val="19"/>
                <w:szCs w:val="19"/>
              </w:rPr>
            </w:pPr>
          </w:p>
          <w:p w:rsidR="00F17EF5" w:rsidRPr="00EF4818" w:rsidRDefault="00F17EF5" w:rsidP="00026B8E">
            <w:pPr>
              <w:rPr>
                <w:rFonts w:ascii="Helvetica" w:hAnsi="Helvetica" w:cs="Helvetica"/>
                <w:color w:val="222222"/>
                <w:sz w:val="19"/>
                <w:szCs w:val="19"/>
              </w:rPr>
            </w:pPr>
            <w:r w:rsidRPr="00EF4818">
              <w:rPr>
                <w:rFonts w:ascii="Helvetica" w:hAnsi="Helvetica" w:cs="Helvetica"/>
                <w:color w:val="222222"/>
                <w:sz w:val="19"/>
                <w:szCs w:val="19"/>
              </w:rPr>
              <w:t>20/11/2018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  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</w:p>
        </w:tc>
        <w:tc>
          <w:tcPr>
            <w:tcW w:w="1534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17.00 – 17.50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17.50 – 18.40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18.40 – 19.30</w:t>
            </w:r>
          </w:p>
        </w:tc>
        <w:tc>
          <w:tcPr>
            <w:tcW w:w="1868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1e A – D – E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2e A – D – E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3e A – D – E</w:t>
            </w:r>
          </w:p>
        </w:tc>
        <w:tc>
          <w:tcPr>
            <w:tcW w:w="4780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1) Programmazione annuale.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2) Proposte delle varie attività, delle uscite e dei viaggi di istruzione.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3) Varie ed eventuali.</w:t>
            </w:r>
          </w:p>
        </w:tc>
      </w:tr>
    </w:tbl>
    <w:p w:rsidR="00F17EF5" w:rsidRDefault="00F17EF5" w:rsidP="00F17EF5"/>
    <w:tbl>
      <w:tblPr>
        <w:tblW w:w="5000" w:type="pct"/>
        <w:tblCellSpacing w:w="15" w:type="dxa"/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1568"/>
        <w:gridCol w:w="1879"/>
        <w:gridCol w:w="4818"/>
      </w:tblGrid>
      <w:tr w:rsidR="00F17EF5" w:rsidRPr="00EF4818" w:rsidTr="00026B8E">
        <w:trPr>
          <w:trHeight w:val="20"/>
          <w:tblCellSpacing w:w="15" w:type="dxa"/>
        </w:trPr>
        <w:tc>
          <w:tcPr>
            <w:tcW w:w="1328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rPr>
                <w:rFonts w:ascii="Helvetica" w:hAnsi="Helvetica" w:cs="Helvetica"/>
                <w:color w:val="222222"/>
                <w:sz w:val="19"/>
                <w:szCs w:val="19"/>
              </w:rPr>
            </w:pP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 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 </w:t>
            </w:r>
            <w:r w:rsidRPr="00EF4818">
              <w:rPr>
                <w:rFonts w:ascii="Helvetica" w:hAnsi="Helvetica" w:cs="Helvetica"/>
                <w:color w:val="222222"/>
                <w:sz w:val="19"/>
                <w:szCs w:val="19"/>
              </w:rPr>
              <w:t>09/04/2019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 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 </w:t>
            </w:r>
          </w:p>
        </w:tc>
        <w:tc>
          <w:tcPr>
            <w:tcW w:w="1538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 17.00 – 17.50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17.50 – 18.40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18.40 – 19.30</w:t>
            </w:r>
          </w:p>
        </w:tc>
        <w:tc>
          <w:tcPr>
            <w:tcW w:w="1849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3e B – D – E – G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1e B – D – E – G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2e B – D – E – G</w:t>
            </w:r>
          </w:p>
        </w:tc>
        <w:tc>
          <w:tcPr>
            <w:tcW w:w="4774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 </w:t>
            </w:r>
            <w:proofErr w:type="spellStart"/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O.d.G.</w:t>
            </w:r>
            <w:proofErr w:type="spellEnd"/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: Docenti e Genitori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1) Andamento didattico disciplinare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2) Monitoraggio attività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3) Adozione libri di testo</w:t>
            </w:r>
          </w:p>
        </w:tc>
      </w:tr>
      <w:tr w:rsidR="00F17EF5" w:rsidRPr="00EF4818" w:rsidTr="00026B8E">
        <w:trPr>
          <w:trHeight w:val="1880"/>
          <w:tblCellSpacing w:w="15" w:type="dxa"/>
        </w:trPr>
        <w:tc>
          <w:tcPr>
            <w:tcW w:w="1328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 </w:t>
            </w:r>
          </w:p>
          <w:p w:rsidR="00F17EF5" w:rsidRDefault="00F17EF5" w:rsidP="00026B8E">
            <w:pPr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 </w:t>
            </w:r>
          </w:p>
          <w:p w:rsidR="00F17EF5" w:rsidRPr="00EF4818" w:rsidRDefault="00F17EF5" w:rsidP="00026B8E">
            <w:pPr>
              <w:rPr>
                <w:rFonts w:ascii="Helvetica" w:hAnsi="Helvetica" w:cs="Helvetica"/>
                <w:color w:val="222222"/>
                <w:sz w:val="19"/>
                <w:szCs w:val="19"/>
              </w:rPr>
            </w:pPr>
            <w:r w:rsidRPr="00EF4818">
              <w:rPr>
                <w:rFonts w:ascii="Helvetica" w:hAnsi="Helvetica" w:cs="Helvetica"/>
                <w:color w:val="222222"/>
                <w:sz w:val="19"/>
                <w:szCs w:val="19"/>
              </w:rPr>
              <w:t>16/04/2019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 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</w:p>
        </w:tc>
        <w:tc>
          <w:tcPr>
            <w:tcW w:w="1538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 17.00 – 17.50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17.50 – 18.40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18.40 – 19.30</w:t>
            </w:r>
          </w:p>
        </w:tc>
        <w:tc>
          <w:tcPr>
            <w:tcW w:w="1849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 3e A – C – F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1e A – C – F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2e A – C – F</w:t>
            </w:r>
          </w:p>
        </w:tc>
        <w:tc>
          <w:tcPr>
            <w:tcW w:w="4774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EF5" w:rsidRPr="00EF4818" w:rsidRDefault="00F17EF5" w:rsidP="00026B8E">
            <w:pPr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9"/>
                <w:szCs w:val="19"/>
              </w:rPr>
              <w:t> </w:t>
            </w: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O. d. G.: Docenti e Genitori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1.   Andamento didattico disciplinare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2.   Monitoraggio attività</w:t>
            </w:r>
          </w:p>
          <w:p w:rsidR="00F17EF5" w:rsidRPr="00EF4818" w:rsidRDefault="00F17EF5" w:rsidP="00026B8E">
            <w:pPr>
              <w:spacing w:before="120" w:after="120" w:line="336" w:lineRule="atLeast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r w:rsidRPr="00EF4818">
              <w:rPr>
                <w:rFonts w:ascii="Helvetica" w:hAnsi="Helvetica" w:cs="Helvetica"/>
                <w:color w:val="222222"/>
                <w:sz w:val="17"/>
                <w:szCs w:val="17"/>
              </w:rPr>
              <w:t>3.   Adozione libri di testo</w:t>
            </w:r>
          </w:p>
        </w:tc>
      </w:tr>
    </w:tbl>
    <w:p w:rsidR="0097762E" w:rsidRPr="0097762E" w:rsidRDefault="0097762E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97762E" w:rsidRPr="0097762E" w:rsidRDefault="0097762E" w:rsidP="00F17EF5">
      <w:pPr>
        <w:spacing w:before="100" w:beforeAutospacing="1" w:after="100" w:afterAutospacing="1"/>
        <w:ind w:left="3540" w:firstLine="708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 w:rsidRPr="0097762E">
        <w:rPr>
          <w:rFonts w:asciiTheme="majorBidi" w:hAnsiTheme="majorBidi" w:cstheme="majorBidi"/>
          <w:color w:val="333333"/>
          <w:sz w:val="22"/>
          <w:szCs w:val="22"/>
          <w:lang w:eastAsia="zh-TW"/>
        </w:rPr>
        <w:t>IL DIRIGENTE SCOLASTICO</w:t>
      </w:r>
    </w:p>
    <w:p w:rsidR="0097762E" w:rsidRPr="0097762E" w:rsidRDefault="00F17EF5" w:rsidP="00F17EF5">
      <w:pPr>
        <w:spacing w:before="100" w:beforeAutospacing="1" w:after="100" w:afterAutospacing="1"/>
        <w:ind w:left="3540" w:firstLine="708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 xml:space="preserve">     </w:t>
      </w:r>
      <w:r w:rsidR="0097762E" w:rsidRPr="0097762E">
        <w:rPr>
          <w:rFonts w:asciiTheme="majorBidi" w:hAnsiTheme="majorBidi" w:cstheme="majorBidi"/>
          <w:color w:val="333333"/>
          <w:sz w:val="22"/>
          <w:szCs w:val="22"/>
          <w:lang w:eastAsia="zh-TW"/>
        </w:rPr>
        <w:t>F.to Prof. Carlo Massaro</w:t>
      </w:r>
    </w:p>
    <w:p w:rsidR="002357F7" w:rsidRDefault="002357F7" w:rsidP="00F17EF5">
      <w:pPr>
        <w:ind w:left="3540" w:firstLine="708"/>
        <w:jc w:val="both"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14"/>
          <w:szCs w:val="14"/>
        </w:rPr>
        <w:t xml:space="preserve">Firma autografa omessa ai sensi del </w:t>
      </w:r>
      <w:proofErr w:type="spellStart"/>
      <w:r>
        <w:rPr>
          <w:rFonts w:asciiTheme="majorBidi" w:hAnsiTheme="majorBidi" w:cstheme="majorBidi"/>
          <w:sz w:val="14"/>
          <w:szCs w:val="14"/>
        </w:rPr>
        <w:t>D.lgs</w:t>
      </w:r>
      <w:proofErr w:type="spellEnd"/>
      <w:r>
        <w:rPr>
          <w:rFonts w:asciiTheme="majorBidi" w:hAnsiTheme="majorBidi" w:cstheme="majorBidi"/>
          <w:sz w:val="14"/>
          <w:szCs w:val="14"/>
        </w:rPr>
        <w:t xml:space="preserve"> 39/1993 art. 3 c.2</w:t>
      </w:r>
    </w:p>
    <w:p w:rsidR="00757C4D" w:rsidRDefault="00FE223D" w:rsidP="00F17EF5">
      <w:r w:rsidRPr="00FE223D">
        <w:rPr>
          <w:rFonts w:asciiTheme="majorBidi" w:hAnsiTheme="majorBidi" w:cstheme="majorBidi"/>
          <w:i/>
          <w:iCs/>
          <w:sz w:val="14"/>
          <w:szCs w:val="14"/>
        </w:rPr>
        <w:t>/</w:t>
      </w:r>
      <w:r w:rsidR="00D91924">
        <w:rPr>
          <w:rFonts w:asciiTheme="majorBidi" w:hAnsiTheme="majorBidi" w:cstheme="majorBidi"/>
          <w:i/>
          <w:iCs/>
          <w:sz w:val="14"/>
          <w:szCs w:val="14"/>
        </w:rPr>
        <w:t>dm</w:t>
      </w:r>
    </w:p>
    <w:sectPr w:rsidR="00757C4D" w:rsidSect="00757C4D">
      <w:headerReference w:type="default" r:id="rId12"/>
      <w:pgSz w:w="11906" w:h="16838"/>
      <w:pgMar w:top="142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143" w:rsidRDefault="00231143" w:rsidP="00AB152E">
      <w:r>
        <w:separator/>
      </w:r>
    </w:p>
  </w:endnote>
  <w:endnote w:type="continuationSeparator" w:id="0">
    <w:p w:rsidR="00231143" w:rsidRDefault="00231143" w:rsidP="00AB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143" w:rsidRDefault="00231143" w:rsidP="00AB152E">
      <w:r>
        <w:separator/>
      </w:r>
    </w:p>
  </w:footnote>
  <w:footnote w:type="continuationSeparator" w:id="0">
    <w:p w:rsidR="00231143" w:rsidRDefault="00231143" w:rsidP="00AB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2E" w:rsidRPr="006B3BC8" w:rsidRDefault="006B3BC8" w:rsidP="00757C4D">
    <w:pPr>
      <w:pStyle w:val="Intestazione"/>
      <w:tabs>
        <w:tab w:val="clear" w:pos="9638"/>
        <w:tab w:val="left" w:pos="5412"/>
      </w:tabs>
      <w:rPr>
        <w:color w:val="000000" w:themeColor="text1"/>
        <w14:textFill>
          <w14:solidFill>
            <w14:schemeClr w14:val="tx1">
              <w14:alpha w14:val="23000"/>
            </w14:schemeClr>
          </w14:solidFill>
        </w14:textFill>
      </w:rPr>
    </w:pPr>
    <w:r>
      <w:tab/>
    </w:r>
    <w:r w:rsidR="00757C4D">
      <w:tab/>
    </w:r>
  </w:p>
  <w:p w:rsidR="007E3695" w:rsidRDefault="007E3695" w:rsidP="00AE432F">
    <w:pPr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15FF7"/>
    <w:multiLevelType w:val="hybridMultilevel"/>
    <w:tmpl w:val="6CDCC5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B221D5"/>
    <w:multiLevelType w:val="hybridMultilevel"/>
    <w:tmpl w:val="93AEFCD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2E"/>
    <w:rsid w:val="000036F1"/>
    <w:rsid w:val="000075F8"/>
    <w:rsid w:val="00021022"/>
    <w:rsid w:val="00035C28"/>
    <w:rsid w:val="00075767"/>
    <w:rsid w:val="00096C95"/>
    <w:rsid w:val="000E3CAA"/>
    <w:rsid w:val="001556A2"/>
    <w:rsid w:val="0021369E"/>
    <w:rsid w:val="00231143"/>
    <w:rsid w:val="002357F7"/>
    <w:rsid w:val="00272C1A"/>
    <w:rsid w:val="0027570D"/>
    <w:rsid w:val="002B2EA1"/>
    <w:rsid w:val="002B591A"/>
    <w:rsid w:val="004078B3"/>
    <w:rsid w:val="00482A9E"/>
    <w:rsid w:val="005115E5"/>
    <w:rsid w:val="00530A45"/>
    <w:rsid w:val="00540CF7"/>
    <w:rsid w:val="00625719"/>
    <w:rsid w:val="006B3BC8"/>
    <w:rsid w:val="006B4376"/>
    <w:rsid w:val="006E0996"/>
    <w:rsid w:val="00712B73"/>
    <w:rsid w:val="00757C4D"/>
    <w:rsid w:val="007623AE"/>
    <w:rsid w:val="007C663A"/>
    <w:rsid w:val="007E3695"/>
    <w:rsid w:val="00837458"/>
    <w:rsid w:val="008408FF"/>
    <w:rsid w:val="00896001"/>
    <w:rsid w:val="00906DF7"/>
    <w:rsid w:val="0092022C"/>
    <w:rsid w:val="0097323A"/>
    <w:rsid w:val="0097762E"/>
    <w:rsid w:val="009B2A83"/>
    <w:rsid w:val="009E3C66"/>
    <w:rsid w:val="00A47DE5"/>
    <w:rsid w:val="00A64010"/>
    <w:rsid w:val="00AB152E"/>
    <w:rsid w:val="00AE432F"/>
    <w:rsid w:val="00B16C7A"/>
    <w:rsid w:val="00B2681B"/>
    <w:rsid w:val="00BD7B92"/>
    <w:rsid w:val="00BF23F6"/>
    <w:rsid w:val="00C0779D"/>
    <w:rsid w:val="00C83201"/>
    <w:rsid w:val="00D174AA"/>
    <w:rsid w:val="00D433E1"/>
    <w:rsid w:val="00D46B97"/>
    <w:rsid w:val="00D66A12"/>
    <w:rsid w:val="00D878D1"/>
    <w:rsid w:val="00D91924"/>
    <w:rsid w:val="00E10DBA"/>
    <w:rsid w:val="00E113A6"/>
    <w:rsid w:val="00F062A1"/>
    <w:rsid w:val="00F17EF5"/>
    <w:rsid w:val="00F4145C"/>
    <w:rsid w:val="00F44E0C"/>
    <w:rsid w:val="00F508F5"/>
    <w:rsid w:val="00FE223D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928E14-AEA0-4070-B8E9-15E801F4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57C4D"/>
    <w:pPr>
      <w:widowControl w:val="0"/>
      <w:spacing w:before="138"/>
      <w:ind w:left="115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Nessunaspaziatura">
    <w:name w:val="No Spacing"/>
    <w:uiPriority w:val="1"/>
    <w:qFormat/>
    <w:rsid w:val="00D46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E22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57C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57C4D"/>
    <w:pPr>
      <w:widowControl w:val="0"/>
      <w:spacing w:before="5"/>
      <w:ind w:left="115"/>
      <w:jc w:val="both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C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57C4D"/>
    <w:pPr>
      <w:widowControl w:val="0"/>
      <w:spacing w:before="5"/>
      <w:ind w:left="116" w:right="116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FB00P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FB00P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5811-C522-4DFE-AB25-8A1DFA80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Assistente5</cp:lastModifiedBy>
  <cp:revision>3</cp:revision>
  <cp:lastPrinted>2017-12-13T09:58:00Z</cp:lastPrinted>
  <dcterms:created xsi:type="dcterms:W3CDTF">2018-11-07T14:51:00Z</dcterms:created>
  <dcterms:modified xsi:type="dcterms:W3CDTF">2018-11-14T13:37:00Z</dcterms:modified>
</cp:coreProperties>
</file>