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FE498C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B15CCA" w:rsidRDefault="00D01602" w:rsidP="00B15CCA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5CCA">
        <w:rPr>
          <w:rFonts w:ascii="Times New Roman" w:hAnsi="Times New Roman" w:cs="Times New Roman"/>
          <w:b/>
          <w:sz w:val="26"/>
          <w:szCs w:val="26"/>
          <w:u w:val="single"/>
        </w:rPr>
        <w:t xml:space="preserve">ALLEGATO 4 </w:t>
      </w:r>
    </w:p>
    <w:p w14:paraId="76E08F7E" w14:textId="3CDA6AC0" w:rsidR="00D01602" w:rsidRPr="00B15CCA" w:rsidRDefault="00D01602" w:rsidP="00B15CC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15CCA">
        <w:rPr>
          <w:rFonts w:ascii="Times New Roman" w:hAnsi="Times New Roman" w:cs="Times New Roman"/>
          <w:b/>
          <w:sz w:val="26"/>
          <w:szCs w:val="26"/>
        </w:rPr>
        <w:t>A.S. 201</w:t>
      </w:r>
      <w:r w:rsidR="006069A1" w:rsidRPr="00B15CCA">
        <w:rPr>
          <w:rFonts w:ascii="Times New Roman" w:hAnsi="Times New Roman" w:cs="Times New Roman"/>
          <w:b/>
          <w:sz w:val="26"/>
          <w:szCs w:val="26"/>
        </w:rPr>
        <w:t>8</w:t>
      </w:r>
      <w:r w:rsidRPr="00B15CCA">
        <w:rPr>
          <w:rFonts w:ascii="Times New Roman" w:hAnsi="Times New Roman" w:cs="Times New Roman"/>
          <w:b/>
          <w:sz w:val="26"/>
          <w:szCs w:val="26"/>
        </w:rPr>
        <w:t>/201</w:t>
      </w:r>
      <w:r w:rsidR="006069A1" w:rsidRPr="00B15CCA">
        <w:rPr>
          <w:rFonts w:ascii="Times New Roman" w:hAnsi="Times New Roman" w:cs="Times New Roman"/>
          <w:b/>
          <w:sz w:val="26"/>
          <w:szCs w:val="26"/>
        </w:rPr>
        <w:t>9</w:t>
      </w:r>
      <w:r w:rsidRPr="00B15CCA">
        <w:rPr>
          <w:rFonts w:ascii="Times New Roman" w:hAnsi="Times New Roman" w:cs="Times New Roman"/>
          <w:b/>
          <w:sz w:val="26"/>
          <w:szCs w:val="26"/>
        </w:rPr>
        <w:t xml:space="preserve"> - SCHEDA DI PROGETTO</w:t>
      </w:r>
    </w:p>
    <w:p w14:paraId="1FEDC71E" w14:textId="45AFC6AF" w:rsidR="00D01602" w:rsidRPr="00B15CCA" w:rsidRDefault="00D01602" w:rsidP="00B15CC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5CCA">
        <w:rPr>
          <w:rFonts w:ascii="Times New Roman" w:hAnsi="Times New Roman" w:cs="Times New Roman"/>
          <w:sz w:val="26"/>
          <w:szCs w:val="26"/>
        </w:rPr>
        <w:t xml:space="preserve">REFERENTE: </w:t>
      </w:r>
      <w:r w:rsidR="00C24944" w:rsidRPr="00B15CCA">
        <w:rPr>
          <w:rFonts w:ascii="Times New Roman" w:hAnsi="Times New Roman" w:cs="Times New Roman"/>
          <w:sz w:val="26"/>
          <w:szCs w:val="26"/>
        </w:rPr>
        <w:t>Violante Benedetta</w:t>
      </w:r>
    </w:p>
    <w:p w14:paraId="7FFC8490" w14:textId="77777777" w:rsidR="00D01602" w:rsidRPr="00B15CCA" w:rsidRDefault="00D01602" w:rsidP="00B15CC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15CCA">
        <w:rPr>
          <w:rFonts w:ascii="Times New Roman" w:hAnsi="Times New Roman" w:cs="Times New Roman"/>
          <w:b/>
          <w:sz w:val="26"/>
          <w:szCs w:val="26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B15CCA" w14:paraId="68C5E147" w14:textId="77777777" w:rsidTr="00C24944">
        <w:trPr>
          <w:trHeight w:val="728"/>
        </w:trPr>
        <w:tc>
          <w:tcPr>
            <w:tcW w:w="2518" w:type="dxa"/>
          </w:tcPr>
          <w:p w14:paraId="15769122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Denominazione progetto</w:t>
            </w:r>
          </w:p>
        </w:tc>
        <w:tc>
          <w:tcPr>
            <w:tcW w:w="7046" w:type="dxa"/>
          </w:tcPr>
          <w:p w14:paraId="00AA92E8" w14:textId="7BC830BE" w:rsidR="00C24944" w:rsidRPr="00B15CCA" w:rsidRDefault="00C24944" w:rsidP="00B15CCA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“ACCOGLIENZA E</w:t>
            </w:r>
            <w:r w:rsidR="008962C4"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>LABORATORI CREATIVI ”</w:t>
            </w:r>
          </w:p>
          <w:p w14:paraId="2AD281AF" w14:textId="591E55A3" w:rsidR="00D01602" w:rsidRPr="00B15CCA" w:rsidRDefault="008962C4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01602"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PROSECUZIONE  </w:t>
            </w:r>
          </w:p>
        </w:tc>
      </w:tr>
      <w:tr w:rsidR="00D01602" w:rsidRPr="00B15CCA" w14:paraId="2A3B82FF" w14:textId="77777777" w:rsidTr="00C24944">
        <w:trPr>
          <w:trHeight w:val="425"/>
        </w:trPr>
        <w:tc>
          <w:tcPr>
            <w:tcW w:w="2518" w:type="dxa"/>
          </w:tcPr>
          <w:p w14:paraId="0A6049CF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Destinatari</w:t>
            </w:r>
          </w:p>
        </w:tc>
        <w:tc>
          <w:tcPr>
            <w:tcW w:w="7046" w:type="dxa"/>
          </w:tcPr>
          <w:p w14:paraId="4F4052C8" w14:textId="413E0441" w:rsidR="00E3724D" w:rsidRPr="00B15CCA" w:rsidRDefault="00E3724D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Tutti gli alunni, docenti e genitori</w:t>
            </w:r>
          </w:p>
          <w:p w14:paraId="2AFC404D" w14:textId="4A850B23" w:rsidR="00D01602" w:rsidRPr="00B15CCA" w:rsidRDefault="00E3724D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L’accoglienza è rivolta ai bambini in ingresso nelle classi prime, mentre i laboratori creativi sono svolti</w:t>
            </w:r>
            <w:r w:rsidR="008962C4"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, a piacere, </w:t>
            </w: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dagli alunni delle classi seconde, terze,  quarte e quinte</w:t>
            </w:r>
          </w:p>
        </w:tc>
      </w:tr>
      <w:tr w:rsidR="00D01602" w:rsidRPr="00B15CCA" w14:paraId="6130B5D9" w14:textId="77777777" w:rsidTr="00C24944">
        <w:trPr>
          <w:trHeight w:val="425"/>
        </w:trPr>
        <w:tc>
          <w:tcPr>
            <w:tcW w:w="2518" w:type="dxa"/>
          </w:tcPr>
          <w:p w14:paraId="481D2CE1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Priorità cui si riferisce</w:t>
            </w:r>
          </w:p>
        </w:tc>
        <w:tc>
          <w:tcPr>
            <w:tcW w:w="7046" w:type="dxa"/>
          </w:tcPr>
          <w:p w14:paraId="224F8F14" w14:textId="367D9022" w:rsidR="00D01602" w:rsidRPr="00B15CCA" w:rsidRDefault="008962C4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Comp</w:t>
            </w:r>
            <w:r w:rsidR="00065CCB">
              <w:rPr>
                <w:rFonts w:ascii="Times New Roman" w:hAnsi="Times New Roman" w:cs="Times New Roman"/>
                <w:sz w:val="26"/>
                <w:szCs w:val="26"/>
              </w:rPr>
              <w:t>etenze chiave e di cittadinanza,</w:t>
            </w: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5CCA">
              <w:rPr>
                <w:rFonts w:ascii="Times New Roman" w:eastAsia="Tahoma" w:hAnsi="Times New Roman" w:cs="Times New Roman"/>
                <w:sz w:val="26"/>
                <w:szCs w:val="26"/>
              </w:rPr>
              <w:t>sviluppo delle competenze sociali degli studenti.</w:t>
            </w:r>
          </w:p>
        </w:tc>
      </w:tr>
      <w:tr w:rsidR="00D01602" w:rsidRPr="00B15CCA" w14:paraId="064E43E9" w14:textId="77777777" w:rsidTr="00C24944">
        <w:trPr>
          <w:trHeight w:val="425"/>
        </w:trPr>
        <w:tc>
          <w:tcPr>
            <w:tcW w:w="2518" w:type="dxa"/>
          </w:tcPr>
          <w:p w14:paraId="24BD3FE4" w14:textId="4C45B7B5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Traguardo di risultato </w:t>
            </w:r>
          </w:p>
        </w:tc>
        <w:tc>
          <w:tcPr>
            <w:tcW w:w="7046" w:type="dxa"/>
          </w:tcPr>
          <w:p w14:paraId="0B48E38D" w14:textId="3563AF38" w:rsidR="00D01602" w:rsidRPr="00B15CCA" w:rsidRDefault="00247264" w:rsidP="00B15CCA">
            <w:pPr>
              <w:pStyle w:val="NormaleWeb"/>
              <w:rPr>
                <w:sz w:val="26"/>
                <w:szCs w:val="26"/>
              </w:rPr>
            </w:pPr>
            <w:r w:rsidRPr="00B15CCA">
              <w:rPr>
                <w:sz w:val="26"/>
                <w:szCs w:val="26"/>
              </w:rPr>
              <w:t xml:space="preserve">Sviluppo delle competenze sociali degli studenti. </w:t>
            </w:r>
          </w:p>
        </w:tc>
      </w:tr>
      <w:tr w:rsidR="00D01602" w:rsidRPr="00B15CCA" w14:paraId="1260F903" w14:textId="77777777" w:rsidTr="00C24944">
        <w:trPr>
          <w:trHeight w:val="425"/>
        </w:trPr>
        <w:tc>
          <w:tcPr>
            <w:tcW w:w="2518" w:type="dxa"/>
          </w:tcPr>
          <w:p w14:paraId="543FF59C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Obiettivo di processo </w:t>
            </w:r>
          </w:p>
          <w:p w14:paraId="038FF127" w14:textId="4BA1DAF3" w:rsidR="00247264" w:rsidRPr="00B15CCA" w:rsidRDefault="00247264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34BE4554" w14:textId="5D68C7B9" w:rsidR="00247264" w:rsidRPr="00B15CCA" w:rsidRDefault="00247264" w:rsidP="00B15CCA">
            <w:pPr>
              <w:pStyle w:val="NormaleWeb"/>
              <w:rPr>
                <w:rFonts w:eastAsia="Tahoma"/>
                <w:sz w:val="26"/>
                <w:szCs w:val="26"/>
              </w:rPr>
            </w:pPr>
            <w:r w:rsidRPr="00B15CCA">
              <w:rPr>
                <w:rFonts w:eastAsia="Tahoma"/>
                <w:sz w:val="26"/>
                <w:szCs w:val="26"/>
              </w:rPr>
              <w:t>Migliorare le strategie di comunicazione interna ed esterna.</w:t>
            </w:r>
          </w:p>
          <w:p w14:paraId="55015459" w14:textId="77777777" w:rsidR="008962C4" w:rsidRPr="00B15CCA" w:rsidRDefault="008962C4" w:rsidP="00B15CCA">
            <w:pPr>
              <w:pStyle w:val="NormaleWeb"/>
              <w:rPr>
                <w:sz w:val="26"/>
                <w:szCs w:val="26"/>
              </w:rPr>
            </w:pPr>
            <w:r w:rsidRPr="00B15CCA">
              <w:rPr>
                <w:sz w:val="26"/>
                <w:szCs w:val="26"/>
              </w:rPr>
              <w:t xml:space="preserve">Promuovere </w:t>
            </w:r>
            <w:proofErr w:type="spellStart"/>
            <w:r w:rsidRPr="00B15CCA">
              <w:rPr>
                <w:sz w:val="26"/>
                <w:szCs w:val="26"/>
              </w:rPr>
              <w:t>attivita</w:t>
            </w:r>
            <w:proofErr w:type="spellEnd"/>
            <w:r w:rsidRPr="00B15CCA">
              <w:rPr>
                <w:sz w:val="26"/>
                <w:szCs w:val="26"/>
              </w:rPr>
              <w:t xml:space="preserve">̀ didattiche che prevedano lavori di gruppo, ricerche e progetti, utilizzando anche nuove tecnologie. </w:t>
            </w:r>
          </w:p>
          <w:p w14:paraId="2AFDF653" w14:textId="77777777" w:rsidR="00D01602" w:rsidRPr="00B15CCA" w:rsidRDefault="008962C4" w:rsidP="00B15CCA">
            <w:pPr>
              <w:pStyle w:val="NormaleWeb"/>
              <w:rPr>
                <w:sz w:val="26"/>
                <w:szCs w:val="26"/>
              </w:rPr>
            </w:pPr>
            <w:r w:rsidRPr="00B15CCA">
              <w:rPr>
                <w:sz w:val="26"/>
                <w:szCs w:val="26"/>
              </w:rPr>
              <w:t xml:space="preserve">Promuovere competenze trasversali attraverso la realizzazione di </w:t>
            </w:r>
            <w:proofErr w:type="spellStart"/>
            <w:r w:rsidRPr="00B15CCA">
              <w:rPr>
                <w:sz w:val="26"/>
                <w:szCs w:val="26"/>
              </w:rPr>
              <w:t>attivita</w:t>
            </w:r>
            <w:proofErr w:type="spellEnd"/>
            <w:r w:rsidRPr="00B15CCA">
              <w:rPr>
                <w:sz w:val="26"/>
                <w:szCs w:val="26"/>
              </w:rPr>
              <w:t xml:space="preserve">̀ che abbiano un alto coinvolgimento dal punto di vista relazionale e sociale. </w:t>
            </w:r>
          </w:p>
          <w:p w14:paraId="44231ECA" w14:textId="129A954C" w:rsidR="00247264" w:rsidRPr="00B15CCA" w:rsidRDefault="00065CCB" w:rsidP="00B15CCA">
            <w:pPr>
              <w:pStyle w:val="Normale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Incentivare e incrementare </w:t>
            </w:r>
            <w:r w:rsidR="00247264" w:rsidRPr="00B15CCA">
              <w:rPr>
                <w:sz w:val="26"/>
                <w:szCs w:val="26"/>
              </w:rPr>
              <w:t>la collaborazione con il comitato genitori della scuola.</w:t>
            </w:r>
          </w:p>
        </w:tc>
      </w:tr>
      <w:tr w:rsidR="00D01602" w:rsidRPr="00B15CCA" w14:paraId="5E8ACCA9" w14:textId="77777777" w:rsidTr="00C24944">
        <w:trPr>
          <w:trHeight w:val="425"/>
        </w:trPr>
        <w:tc>
          <w:tcPr>
            <w:tcW w:w="2518" w:type="dxa"/>
          </w:tcPr>
          <w:p w14:paraId="2D3DA276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11A7BB72" w:rsidR="00D01602" w:rsidRPr="00B15CCA" w:rsidRDefault="00247264" w:rsidP="00B15CCA">
            <w:pPr>
              <w:pStyle w:val="NormaleWeb"/>
              <w:rPr>
                <w:rFonts w:eastAsia="Tahoma"/>
                <w:sz w:val="26"/>
                <w:szCs w:val="26"/>
              </w:rPr>
            </w:pPr>
            <w:r w:rsidRPr="00B15CCA">
              <w:rPr>
                <w:rFonts w:eastAsia="Tahoma"/>
                <w:sz w:val="26"/>
                <w:szCs w:val="26"/>
              </w:rPr>
              <w:t xml:space="preserve">Creazione di gruppi di lavoro di alunni e studenti. Partecipazione a progetti ed iniziative della scuola e/o di soggetti esterni. </w:t>
            </w:r>
          </w:p>
        </w:tc>
      </w:tr>
      <w:tr w:rsidR="00D01602" w:rsidRPr="00B15CCA" w14:paraId="3F07179E" w14:textId="77777777" w:rsidTr="00C24944">
        <w:trPr>
          <w:trHeight w:val="425"/>
        </w:trPr>
        <w:tc>
          <w:tcPr>
            <w:tcW w:w="2518" w:type="dxa"/>
          </w:tcPr>
          <w:p w14:paraId="0DDA6017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Situazione su cui interviene</w:t>
            </w:r>
          </w:p>
        </w:tc>
        <w:tc>
          <w:tcPr>
            <w:tcW w:w="7046" w:type="dxa"/>
          </w:tcPr>
          <w:p w14:paraId="5DE5DBFF" w14:textId="77777777" w:rsidR="00247264" w:rsidRPr="00B15CCA" w:rsidRDefault="00247264" w:rsidP="00B15CCA">
            <w:pPr>
              <w:spacing w:after="0" w:line="360" w:lineRule="auto"/>
              <w:rPr>
                <w:rFonts w:ascii="Times New Roman" w:eastAsia="Tahoma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Tahoma" w:hAnsi="Times New Roman" w:cs="Times New Roman"/>
                <w:sz w:val="26"/>
                <w:szCs w:val="26"/>
              </w:rPr>
              <w:t>Accrescere  la partecipazione e l’intervento attivo dei genitori.</w:t>
            </w:r>
          </w:p>
          <w:p w14:paraId="5635B474" w14:textId="58B7CA9F" w:rsidR="00247264" w:rsidRPr="00B15CCA" w:rsidRDefault="00247264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Tahoma" w:hAnsi="Times New Roman" w:cs="Times New Roman"/>
                <w:sz w:val="26"/>
                <w:szCs w:val="26"/>
              </w:rPr>
              <w:t>Sensibilizzare gli alunni all’accoglienza.</w:t>
            </w:r>
          </w:p>
          <w:p w14:paraId="0FF181A4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602" w:rsidRPr="00B15CCA" w14:paraId="12A73B80" w14:textId="77777777" w:rsidTr="00C24944">
        <w:trPr>
          <w:trHeight w:val="425"/>
        </w:trPr>
        <w:tc>
          <w:tcPr>
            <w:tcW w:w="2518" w:type="dxa"/>
          </w:tcPr>
          <w:p w14:paraId="0E21D43B" w14:textId="6558B8C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Attività previste</w:t>
            </w:r>
          </w:p>
        </w:tc>
        <w:tc>
          <w:tcPr>
            <w:tcW w:w="7046" w:type="dxa"/>
          </w:tcPr>
          <w:p w14:paraId="3810C4B5" w14:textId="77777777" w:rsidR="00247264" w:rsidRPr="00B15CCA" w:rsidRDefault="00247264" w:rsidP="00B15CCA">
            <w:pPr>
              <w:spacing w:after="0" w:line="360" w:lineRule="auto"/>
              <w:rPr>
                <w:rFonts w:ascii="Times New Roman" w:eastAsia="ヒラギノ丸ゴ Pro W4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Realizzazione festa di benvenuto.</w:t>
            </w:r>
          </w:p>
          <w:p w14:paraId="765727E5" w14:textId="6DA8A981" w:rsidR="00247264" w:rsidRPr="00B15CCA" w:rsidRDefault="00247264" w:rsidP="00B15CCA">
            <w:pPr>
              <w:spacing w:after="0" w:line="360" w:lineRule="auto"/>
              <w:rPr>
                <w:rFonts w:ascii="Times New Roman" w:eastAsia="ヒラギノ丸ゴ Pro W4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Attività  laboratoriali per la creazione di manufatti di vario gene</w:t>
            </w:r>
            <w:r w:rsidR="00065CCB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 xml:space="preserve">re (favorendo </w:t>
            </w: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l’utilizzo di materiale di riciclo)</w:t>
            </w:r>
          </w:p>
          <w:p w14:paraId="08A27BB9" w14:textId="77777777" w:rsidR="00247264" w:rsidRPr="00B15CCA" w:rsidRDefault="00247264" w:rsidP="00B15CCA">
            <w:pPr>
              <w:spacing w:after="0" w:line="360" w:lineRule="auto"/>
              <w:rPr>
                <w:rFonts w:ascii="Times New Roman" w:eastAsia="ヒラギノ丸ゴ Pro W4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Allestimento esposizione  manufatti.</w:t>
            </w:r>
          </w:p>
          <w:p w14:paraId="5C7121AD" w14:textId="26CBA485" w:rsidR="00247264" w:rsidRPr="00B15CCA" w:rsidRDefault="006E5CB7" w:rsidP="00B15CCA">
            <w:pPr>
              <w:spacing w:after="0" w:line="360" w:lineRule="auto"/>
              <w:rPr>
                <w:rFonts w:ascii="Times New Roman" w:eastAsia="ヒラギノ丸ゴ Pro W4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Allestimento  c</w:t>
            </w:r>
            <w:r w:rsidR="00247264"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 xml:space="preserve">artelloni </w:t>
            </w: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per la presentazione dei progetti della scuola</w:t>
            </w:r>
          </w:p>
          <w:p w14:paraId="011EB8E1" w14:textId="7A7BB5DE" w:rsidR="00D01602" w:rsidRPr="00065CCB" w:rsidRDefault="006E5CB7" w:rsidP="00B15CCA">
            <w:pPr>
              <w:spacing w:after="0" w:line="360" w:lineRule="auto"/>
              <w:rPr>
                <w:rFonts w:ascii="Times New Roman" w:eastAsia="ヒラギノ丸ゴ Pro W4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Decorazione delle finestre con manufatti a tema della festa.</w:t>
            </w:r>
          </w:p>
        </w:tc>
      </w:tr>
      <w:tr w:rsidR="00D01602" w:rsidRPr="00B15CCA" w14:paraId="084E7AF1" w14:textId="77777777" w:rsidTr="00C24944">
        <w:trPr>
          <w:trHeight w:val="425"/>
        </w:trPr>
        <w:tc>
          <w:tcPr>
            <w:tcW w:w="2518" w:type="dxa"/>
          </w:tcPr>
          <w:p w14:paraId="34A253FA" w14:textId="78F1B242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>Eventuali</w:t>
            </w: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6431A23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602" w:rsidRPr="00B15CCA" w14:paraId="618F5D14" w14:textId="77777777" w:rsidTr="00C24944">
        <w:trPr>
          <w:trHeight w:val="425"/>
        </w:trPr>
        <w:tc>
          <w:tcPr>
            <w:tcW w:w="2518" w:type="dxa"/>
          </w:tcPr>
          <w:p w14:paraId="45CF26D9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Risorse umane (ore) / area</w:t>
            </w:r>
          </w:p>
        </w:tc>
        <w:tc>
          <w:tcPr>
            <w:tcW w:w="7046" w:type="dxa"/>
          </w:tcPr>
          <w:p w14:paraId="4F9350CB" w14:textId="40C0F7A6" w:rsidR="00D01602" w:rsidRPr="00B15CCA" w:rsidRDefault="0054516F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La docente referente, docenti di classe che partecipano, genitori.</w:t>
            </w:r>
          </w:p>
        </w:tc>
      </w:tr>
      <w:tr w:rsidR="00D01602" w:rsidRPr="00B15CCA" w14:paraId="15486BCF" w14:textId="77777777" w:rsidTr="00C24944">
        <w:trPr>
          <w:trHeight w:val="425"/>
        </w:trPr>
        <w:tc>
          <w:tcPr>
            <w:tcW w:w="2518" w:type="dxa"/>
          </w:tcPr>
          <w:p w14:paraId="53F2A03B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Altre risorse necessarie</w:t>
            </w:r>
          </w:p>
        </w:tc>
        <w:tc>
          <w:tcPr>
            <w:tcW w:w="7046" w:type="dxa"/>
          </w:tcPr>
          <w:p w14:paraId="15F80DFD" w14:textId="77777777" w:rsidR="00D01602" w:rsidRPr="00B15CCA" w:rsidRDefault="0054516F" w:rsidP="00B15CCA">
            <w:pPr>
              <w:spacing w:after="0" w:line="360" w:lineRule="auto"/>
              <w:rPr>
                <w:rFonts w:ascii="Times New Roman" w:eastAsia="ヒラギノ丸ゴ Pro W4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Materiale di facile consumo, laboratorio di pittura.</w:t>
            </w:r>
          </w:p>
          <w:p w14:paraId="1DF9DAB7" w14:textId="7DCAA138" w:rsidR="0054516F" w:rsidRPr="00B15CCA" w:rsidRDefault="0054516F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eastAsia="ヒラギノ丸ゴ Pro W4" w:hAnsi="Times New Roman" w:cs="Times New Roman"/>
                <w:sz w:val="26"/>
                <w:szCs w:val="26"/>
              </w:rPr>
              <w:t>Spazi comuni del piano terreno, mensa, palestrina, palestra, giardino.</w:t>
            </w:r>
          </w:p>
        </w:tc>
      </w:tr>
      <w:tr w:rsidR="00D01602" w:rsidRPr="00B15CCA" w14:paraId="3B655357" w14:textId="77777777" w:rsidTr="00C24944">
        <w:trPr>
          <w:trHeight w:val="425"/>
        </w:trPr>
        <w:tc>
          <w:tcPr>
            <w:tcW w:w="2518" w:type="dxa"/>
          </w:tcPr>
          <w:p w14:paraId="165CA910" w14:textId="683D62AD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61A2E74A" w:rsidR="00D01602" w:rsidRPr="00B15CCA" w:rsidRDefault="0054516F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La partecipazione all’organizzazione </w:t>
            </w:r>
            <w:r w:rsidR="00065CCB">
              <w:rPr>
                <w:rFonts w:ascii="Times New Roman" w:hAnsi="Times New Roman" w:cs="Times New Roman"/>
                <w:sz w:val="26"/>
                <w:szCs w:val="26"/>
              </w:rPr>
              <w:t>della festa</w:t>
            </w: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 xml:space="preserve">. Incremento della  raccolta di fondi.                                                                                                     </w:t>
            </w:r>
          </w:p>
        </w:tc>
      </w:tr>
      <w:tr w:rsidR="00D01602" w:rsidRPr="00B15CCA" w14:paraId="4D15DC2D" w14:textId="77777777" w:rsidTr="00C24944">
        <w:trPr>
          <w:trHeight w:val="425"/>
        </w:trPr>
        <w:tc>
          <w:tcPr>
            <w:tcW w:w="2518" w:type="dxa"/>
          </w:tcPr>
          <w:p w14:paraId="393B0919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Stati di avanzamento</w:t>
            </w:r>
          </w:p>
        </w:tc>
        <w:tc>
          <w:tcPr>
            <w:tcW w:w="7046" w:type="dxa"/>
          </w:tcPr>
          <w:p w14:paraId="2000785A" w14:textId="483A8AE0" w:rsidR="00D01602" w:rsidRPr="00B15CCA" w:rsidRDefault="0054516F" w:rsidP="00B15CCA">
            <w:pPr>
              <w:spacing w:after="62" w:line="237" w:lineRule="auto"/>
              <w:ind w:left="2"/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Mig</w:t>
            </w:r>
            <w:r w:rsidR="00065CCB">
              <w:rPr>
                <w:rFonts w:ascii="Times New Roman" w:hAnsi="Times New Roman" w:cs="Times New Roman"/>
                <w:sz w:val="26"/>
                <w:szCs w:val="26"/>
              </w:rPr>
              <w:t>lioramento del clima scolastico</w:t>
            </w: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, aumento della partecipazione informale dei genitori ed un maggior coinvolgimento di questi nell’organizzazione e  relativa realizzazione  dell’ evento.</w:t>
            </w:r>
          </w:p>
        </w:tc>
      </w:tr>
      <w:tr w:rsidR="00D01602" w:rsidRPr="00B15CCA" w14:paraId="58D82A99" w14:textId="77777777" w:rsidTr="00C24944">
        <w:trPr>
          <w:trHeight w:val="425"/>
        </w:trPr>
        <w:tc>
          <w:tcPr>
            <w:tcW w:w="2518" w:type="dxa"/>
          </w:tcPr>
          <w:p w14:paraId="5AAC8F20" w14:textId="77777777" w:rsidR="00D01602" w:rsidRPr="00B15CCA" w:rsidRDefault="00D01602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Valori / situazione attesi</w:t>
            </w:r>
          </w:p>
        </w:tc>
        <w:tc>
          <w:tcPr>
            <w:tcW w:w="7046" w:type="dxa"/>
          </w:tcPr>
          <w:p w14:paraId="7812416D" w14:textId="77777777" w:rsidR="0054516F" w:rsidRPr="00B15CCA" w:rsidRDefault="0054516F" w:rsidP="00B15CCA">
            <w:pPr>
              <w:spacing w:after="45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Integrare nel nuovo ambiente scolastico i piccoli alunni delle classi prime.</w:t>
            </w:r>
          </w:p>
          <w:p w14:paraId="28FBA43B" w14:textId="6F64D893" w:rsidR="00D01602" w:rsidRPr="00B15CCA" w:rsidRDefault="0054516F" w:rsidP="00B15CC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sz w:val="26"/>
                <w:szCs w:val="26"/>
              </w:rPr>
              <w:t>Creare un’occasione di incontro e collaborazione tra i genitori e tra  genitori e gli insegnanti</w:t>
            </w:r>
          </w:p>
        </w:tc>
      </w:tr>
    </w:tbl>
    <w:p w14:paraId="77E70E23" w14:textId="77777777" w:rsidR="00D01602" w:rsidRPr="00B15CCA" w:rsidRDefault="00D01602" w:rsidP="00B15CC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165DC1" w14:textId="77777777" w:rsidR="00D01602" w:rsidRPr="00B15CCA" w:rsidRDefault="00D01602" w:rsidP="00B15CC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15CCA">
        <w:rPr>
          <w:rFonts w:ascii="Times New Roman" w:hAnsi="Times New Roman" w:cs="Times New Roman"/>
          <w:b/>
          <w:sz w:val="26"/>
          <w:szCs w:val="26"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B15CCA" w14:paraId="50DB676E" w14:textId="77777777" w:rsidTr="00C24944">
        <w:tc>
          <w:tcPr>
            <w:tcW w:w="9488" w:type="dxa"/>
          </w:tcPr>
          <w:p w14:paraId="38407A0B" w14:textId="77777777" w:rsidR="00D01602" w:rsidRPr="00B15CCA" w:rsidRDefault="00D01602" w:rsidP="00B15C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C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DESCRIZIONE SINTETICA DA INSERIRE NEL DOCUMENTO </w:t>
            </w:r>
          </w:p>
          <w:p w14:paraId="1C96CA6B" w14:textId="0CFD8063" w:rsidR="00B15CCA" w:rsidRPr="00B15CCA" w:rsidRDefault="00B15CCA" w:rsidP="00B15CCA">
            <w:pPr>
              <w:pStyle w:val="Testonormale"/>
              <w:widowControl/>
              <w:spacing w:line="276" w:lineRule="auto"/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</w:pPr>
            <w:r w:rsidRPr="00B15CCA"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  <w:t>E’ rivolto prioritariamente ai bambini delle classi prime:</w:t>
            </w:r>
          </w:p>
          <w:p w14:paraId="5FE03D37" w14:textId="5D0EA6F9" w:rsidR="00B15CCA" w:rsidRPr="00B15CCA" w:rsidRDefault="00B15CCA" w:rsidP="00B15CCA">
            <w:pPr>
              <w:pStyle w:val="Testonormale"/>
              <w:widowControl/>
              <w:spacing w:line="276" w:lineRule="auto"/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</w:pPr>
            <w:r w:rsidRPr="00B15CCA"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  <w:t>- prevede l’attiva collaborazione dei genitori</w:t>
            </w:r>
          </w:p>
          <w:p w14:paraId="6DED80B4" w14:textId="77777777" w:rsidR="00B15CCA" w:rsidRPr="00B15CCA" w:rsidRDefault="00B15CCA" w:rsidP="00B15CCA">
            <w:pPr>
              <w:pStyle w:val="Testonormale"/>
              <w:widowControl/>
              <w:spacing w:line="276" w:lineRule="auto"/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</w:pPr>
            <w:r w:rsidRPr="00B15CC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it-IT" w:eastAsia="it-IT"/>
              </w:rPr>
              <w:t xml:space="preserve">- </w:t>
            </w:r>
            <w:r w:rsidRPr="00B15CCA"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  <w:t>progetta e crea manufatti realizzati con materiali diversi anche di riciclo</w:t>
            </w:r>
          </w:p>
          <w:p w14:paraId="4B6F6EE1" w14:textId="0652F74D" w:rsidR="00B15CCA" w:rsidRPr="00B15CCA" w:rsidRDefault="00B15CCA" w:rsidP="00B15CCA">
            <w:pPr>
              <w:pStyle w:val="Testonormale"/>
              <w:widowControl/>
              <w:spacing w:line="276" w:lineRule="auto"/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</w:pPr>
            <w:r w:rsidRPr="00B15CCA">
              <w:rPr>
                <w:rFonts w:ascii="Times New Roman" w:hAnsi="Times New Roman"/>
                <w:bCs/>
                <w:color w:val="auto"/>
                <w:sz w:val="26"/>
                <w:szCs w:val="26"/>
                <w:lang w:val="it-IT" w:eastAsia="it-IT"/>
              </w:rPr>
              <w:t>- coinvolge l’utenza in una festa finale nel mese di ottobre/novembre</w:t>
            </w:r>
          </w:p>
          <w:p w14:paraId="5317BDDB" w14:textId="0D0C9F1B" w:rsidR="00B15CCA" w:rsidRPr="00B15CCA" w:rsidRDefault="00B15CCA" w:rsidP="00B15C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C24944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C249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C249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C249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C249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C249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C249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057217" w14:textId="5AE48F14" w:rsidR="00D01602" w:rsidRPr="00B15CCA" w:rsidRDefault="00B15CCA" w:rsidP="00B15CC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15CCA">
        <w:rPr>
          <w:rFonts w:ascii="Times New Roman" w:hAnsi="Times New Roman"/>
          <w:sz w:val="26"/>
          <w:szCs w:val="26"/>
        </w:rPr>
        <w:t>San Donato Milanese, 10 ottobre 2018</w:t>
      </w:r>
    </w:p>
    <w:p w14:paraId="76F68F3B" w14:textId="55359727" w:rsidR="00D01602" w:rsidRPr="00B15CCA" w:rsidRDefault="00B15CCA" w:rsidP="00B15CCA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B15C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B15CCA">
        <w:rPr>
          <w:rFonts w:ascii="Times New Roman" w:hAnsi="Times New Roman"/>
          <w:sz w:val="26"/>
          <w:szCs w:val="26"/>
        </w:rPr>
        <w:t xml:space="preserve">  La</w:t>
      </w:r>
      <w:r w:rsidR="00D01602" w:rsidRPr="00B15CCA">
        <w:rPr>
          <w:rFonts w:ascii="Times New Roman" w:hAnsi="Times New Roman"/>
          <w:sz w:val="26"/>
          <w:szCs w:val="26"/>
        </w:rPr>
        <w:t xml:space="preserve"> referente</w:t>
      </w:r>
    </w:p>
    <w:p w14:paraId="378EB0F5" w14:textId="521FE887" w:rsidR="00D01602" w:rsidRPr="00B15CCA" w:rsidRDefault="00B15CCA" w:rsidP="00B15CCA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B15C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Benedetta Violante</w:t>
      </w:r>
    </w:p>
    <w:p w14:paraId="7827674A" w14:textId="77777777" w:rsidR="001564D4" w:rsidRDefault="001564D4"/>
    <w:sectPr w:rsidR="001564D4" w:rsidSect="00B15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9FB9E" w14:textId="77777777" w:rsidR="00FE498C" w:rsidRDefault="00FE498C">
      <w:pPr>
        <w:spacing w:after="0" w:line="240" w:lineRule="auto"/>
      </w:pPr>
      <w:r>
        <w:separator/>
      </w:r>
    </w:p>
  </w:endnote>
  <w:endnote w:type="continuationSeparator" w:id="0">
    <w:p w14:paraId="31DCCE58" w14:textId="77777777" w:rsidR="00FE498C" w:rsidRDefault="00FE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54516F" w:rsidRDefault="0054516F" w:rsidP="00C249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54516F" w:rsidRDefault="0054516F" w:rsidP="00C24944">
    <w:pPr>
      <w:pStyle w:val="Pidipagina"/>
      <w:ind w:right="360"/>
    </w:pPr>
  </w:p>
  <w:p w14:paraId="16F9D97F" w14:textId="77777777" w:rsidR="0054516F" w:rsidRDefault="0054516F"/>
  <w:p w14:paraId="0A19A333" w14:textId="77777777" w:rsidR="0054516F" w:rsidRDefault="005451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77777777" w:rsidR="0054516F" w:rsidRDefault="0054516F" w:rsidP="00C249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5CCB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54516F" w:rsidRPr="009622D8" w:rsidRDefault="0054516F" w:rsidP="00C24944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54516F" w:rsidRDefault="0054516F" w:rsidP="00C24944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66B1EEDE" w:rsidR="0054516F" w:rsidRPr="009622D8" w:rsidRDefault="0054516F" w:rsidP="00C24944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Revisione: ottobre </w:t>
    </w:r>
    <w:r>
      <w:rPr>
        <w:rFonts w:ascii="Times New Roman" w:hAnsi="Times New Roman" w:cs="Times New Roman"/>
        <w:b/>
        <w:i/>
        <w:sz w:val="16"/>
        <w:szCs w:val="16"/>
      </w:rPr>
      <w:t>201</w:t>
    </w:r>
    <w:r w:rsidR="0070430C">
      <w:rPr>
        <w:rFonts w:ascii="Times New Roman" w:hAnsi="Times New Roman" w:cs="Times New Roman"/>
        <w:b/>
        <w:i/>
        <w:sz w:val="16"/>
        <w:szCs w:val="16"/>
      </w:rPr>
      <w:t>8</w:t>
    </w:r>
    <w:bookmarkStart w:id="0" w:name="_GoBack"/>
    <w:bookmarkEnd w:id="0"/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8DB0" w14:textId="77777777" w:rsidR="0070430C" w:rsidRDefault="00704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52CF" w14:textId="77777777" w:rsidR="00FE498C" w:rsidRDefault="00FE498C">
      <w:pPr>
        <w:spacing w:after="0" w:line="240" w:lineRule="auto"/>
      </w:pPr>
      <w:r>
        <w:separator/>
      </w:r>
    </w:p>
  </w:footnote>
  <w:footnote w:type="continuationSeparator" w:id="0">
    <w:p w14:paraId="36D2DEB6" w14:textId="77777777" w:rsidR="00FE498C" w:rsidRDefault="00FE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42A6" w14:textId="77777777" w:rsidR="0070430C" w:rsidRDefault="00704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985D" w14:textId="77777777" w:rsidR="0054516F" w:rsidRDefault="005451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EAAB" w14:textId="77777777" w:rsidR="0070430C" w:rsidRDefault="00704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02"/>
    <w:rsid w:val="00065CCB"/>
    <w:rsid w:val="001564D4"/>
    <w:rsid w:val="001D6A03"/>
    <w:rsid w:val="00247264"/>
    <w:rsid w:val="00323902"/>
    <w:rsid w:val="0054516F"/>
    <w:rsid w:val="00563415"/>
    <w:rsid w:val="006069A1"/>
    <w:rsid w:val="00610036"/>
    <w:rsid w:val="006A5066"/>
    <w:rsid w:val="006E5CB7"/>
    <w:rsid w:val="0070430C"/>
    <w:rsid w:val="00710AC7"/>
    <w:rsid w:val="008962C4"/>
    <w:rsid w:val="00995EBF"/>
    <w:rsid w:val="00A30F58"/>
    <w:rsid w:val="00B15CCA"/>
    <w:rsid w:val="00C24944"/>
    <w:rsid w:val="00D01602"/>
    <w:rsid w:val="00E3724D"/>
    <w:rsid w:val="00FE498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docId w15:val="{DF95F8E9-CBA5-4D0C-A045-9A7F35BB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9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944"/>
    <w:rPr>
      <w:rFonts w:ascii="Lucida Grande" w:eastAsia="SimSun" w:hAnsi="Lucida Grande" w:cs="Lucida Grande"/>
      <w:noProof/>
      <w:kern w:val="3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962C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noProof w:val="0"/>
      <w:kern w:val="0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B15CCA"/>
    <w:pPr>
      <w:spacing w:after="0" w:line="273" w:lineRule="auto"/>
    </w:pPr>
    <w:rPr>
      <w:rFonts w:ascii="Courier New" w:hAnsi="Courier New" w:cs="Times New Roman"/>
      <w:noProof w:val="0"/>
      <w:color w:val="000000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5CCA"/>
    <w:rPr>
      <w:rFonts w:ascii="Courier New" w:eastAsia="SimSun" w:hAnsi="Courier New" w:cs="Times New Roman"/>
      <w:color w:val="000000"/>
      <w:kern w:val="3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violante benedetta</dc:creator>
  <cp:keywords/>
  <dc:description/>
  <cp:lastModifiedBy>eleonora prevarin</cp:lastModifiedBy>
  <cp:revision>2</cp:revision>
  <cp:lastPrinted>2018-10-21T15:10:00Z</cp:lastPrinted>
  <dcterms:created xsi:type="dcterms:W3CDTF">2018-10-28T09:31:00Z</dcterms:created>
  <dcterms:modified xsi:type="dcterms:W3CDTF">2018-10-28T09:31:00Z</dcterms:modified>
  <cp:category/>
</cp:coreProperties>
</file>