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7EF9C" w14:textId="77777777" w:rsidR="00D01602" w:rsidRDefault="00D01602" w:rsidP="00D01602"/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B22ADC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9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17AD5AD6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8B54CD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8B54CD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78897E40" w:rsidR="00D01602" w:rsidRDefault="00CE24DE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REFERENTE: BENEDETTA VIOLANTE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14:paraId="68C5E147" w14:textId="77777777" w:rsidTr="008B54CD">
        <w:trPr>
          <w:trHeight w:val="728"/>
        </w:trPr>
        <w:tc>
          <w:tcPr>
            <w:tcW w:w="2518" w:type="dxa"/>
          </w:tcPr>
          <w:p w14:paraId="4DBD5309" w14:textId="77777777" w:rsidR="00D01602" w:rsidRDefault="00D01602" w:rsidP="008B54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  <w:p w14:paraId="15769122" w14:textId="73276EC9" w:rsidR="00CE24DE" w:rsidRPr="00767356" w:rsidRDefault="00CE24DE" w:rsidP="008B54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AMBIENTE</w:t>
            </w:r>
          </w:p>
        </w:tc>
        <w:tc>
          <w:tcPr>
            <w:tcW w:w="7046" w:type="dxa"/>
          </w:tcPr>
          <w:p w14:paraId="06CE6BBE" w14:textId="77777777" w:rsidR="008B54CD" w:rsidRPr="004C29A6" w:rsidRDefault="008B54CD" w:rsidP="008B54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29A6">
              <w:rPr>
                <w:rFonts w:ascii="Times New Roman" w:hAnsi="Times New Roman"/>
                <w:sz w:val="20"/>
                <w:szCs w:val="20"/>
              </w:rPr>
              <w:t>AMBIENTE “ADOTTIAMO LA SCUOLA”</w:t>
            </w:r>
          </w:p>
          <w:p w14:paraId="2AD281AF" w14:textId="380815FD" w:rsidR="00D01602" w:rsidRPr="00767356" w:rsidRDefault="008B54CD" w:rsidP="008B54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29A6">
              <w:rPr>
                <w:rFonts w:ascii="Times New Roman" w:hAnsi="Times New Roman"/>
                <w:b/>
                <w:sz w:val="20"/>
                <w:szCs w:val="20"/>
              </w:rPr>
              <w:t>PROSECUZIONE</w:t>
            </w:r>
          </w:p>
        </w:tc>
      </w:tr>
      <w:tr w:rsidR="00D01602" w:rsidRPr="00767356" w14:paraId="2A3B82FF" w14:textId="77777777" w:rsidTr="008B54CD">
        <w:trPr>
          <w:trHeight w:val="425"/>
        </w:trPr>
        <w:tc>
          <w:tcPr>
            <w:tcW w:w="2518" w:type="dxa"/>
          </w:tcPr>
          <w:p w14:paraId="0A6049CF" w14:textId="77777777" w:rsidR="00D01602" w:rsidRPr="00767356" w:rsidRDefault="00D01602" w:rsidP="008B54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2AFC404D" w14:textId="290179E7" w:rsidR="00D01602" w:rsidRPr="00767356" w:rsidRDefault="008B54CD" w:rsidP="008B54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29A6">
              <w:rPr>
                <w:rFonts w:ascii="Times New Roman" w:hAnsi="Times New Roman"/>
                <w:sz w:val="20"/>
                <w:szCs w:val="20"/>
              </w:rPr>
              <w:t>Il progetto si propone di coinvolgere tutti gli adulti e tutti gli alunni della Scuola Primaria.</w:t>
            </w:r>
          </w:p>
        </w:tc>
      </w:tr>
      <w:tr w:rsidR="00D01602" w:rsidRPr="00767356" w14:paraId="6130B5D9" w14:textId="77777777" w:rsidTr="008B54CD">
        <w:trPr>
          <w:trHeight w:val="425"/>
        </w:trPr>
        <w:tc>
          <w:tcPr>
            <w:tcW w:w="2518" w:type="dxa"/>
          </w:tcPr>
          <w:p w14:paraId="481D2CE1" w14:textId="77777777" w:rsidR="00D01602" w:rsidRPr="00767356" w:rsidRDefault="00D01602" w:rsidP="008B54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224F8F14" w14:textId="430618BC" w:rsidR="00D01602" w:rsidRPr="004A3069" w:rsidRDefault="008B54CD" w:rsidP="008B54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Sviluppo delle competenze sociali degli studenti.</w:t>
            </w:r>
          </w:p>
        </w:tc>
      </w:tr>
      <w:tr w:rsidR="00D01602" w:rsidRPr="00767356" w14:paraId="064E43E9" w14:textId="77777777" w:rsidTr="008B54CD">
        <w:trPr>
          <w:trHeight w:val="425"/>
        </w:trPr>
        <w:tc>
          <w:tcPr>
            <w:tcW w:w="2518" w:type="dxa"/>
          </w:tcPr>
          <w:p w14:paraId="24BD3FE4" w14:textId="5C076B31" w:rsidR="00D01602" w:rsidRPr="00767356" w:rsidRDefault="00D01602" w:rsidP="00B22AD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14:paraId="0B48E38D" w14:textId="23A82074" w:rsidR="00D01602" w:rsidRPr="00B22ADC" w:rsidRDefault="008B54CD" w:rsidP="00B22ADC">
            <w:pPr>
              <w:pStyle w:val="NormaleWeb"/>
            </w:pPr>
            <w:r w:rsidRPr="004C29A6">
              <w:t xml:space="preserve">Promuovere il rispetto di persone e regole, la collaborazione tra pari, la responsabilità. </w:t>
            </w:r>
          </w:p>
        </w:tc>
      </w:tr>
      <w:tr w:rsidR="00D01602" w:rsidRPr="00767356" w14:paraId="1260F903" w14:textId="77777777" w:rsidTr="008B54CD">
        <w:trPr>
          <w:trHeight w:val="425"/>
        </w:trPr>
        <w:tc>
          <w:tcPr>
            <w:tcW w:w="2518" w:type="dxa"/>
          </w:tcPr>
          <w:p w14:paraId="038FF127" w14:textId="03F1B9F7" w:rsidR="00D01602" w:rsidRPr="00767356" w:rsidRDefault="00D01602" w:rsidP="00B22AD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14:paraId="44231ECA" w14:textId="047250AD" w:rsidR="00D01602" w:rsidRPr="004A3069" w:rsidRDefault="008B54CD" w:rsidP="00B22A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Promuovere attività didattiche che prevedano lavori di gruppo, ricerche e progetti, utilizzando anche nuove tecnologie.                                                               Promuovere le competenze trasversali attraverso la realizzazione di attività relazionali e sociali.</w:t>
            </w:r>
          </w:p>
        </w:tc>
      </w:tr>
      <w:tr w:rsidR="00D01602" w:rsidRPr="00767356" w14:paraId="5E8ACCA9" w14:textId="77777777" w:rsidTr="008B54CD">
        <w:trPr>
          <w:trHeight w:val="425"/>
        </w:trPr>
        <w:tc>
          <w:tcPr>
            <w:tcW w:w="2518" w:type="dxa"/>
          </w:tcPr>
          <w:p w14:paraId="2D3DA276" w14:textId="6B77F891" w:rsidR="00D01602" w:rsidRPr="00767356" w:rsidRDefault="00D01602" w:rsidP="00B22AD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14:paraId="260B017F" w14:textId="77777777" w:rsidR="008B54CD" w:rsidRPr="004A3069" w:rsidRDefault="008B54CD" w:rsidP="004A3069">
            <w:pPr>
              <w:autoSpaceDE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eastAsia="Batang" w:hAnsi="Times New Roman" w:cs="Times New Roman"/>
                <w:sz w:val="20"/>
                <w:szCs w:val="20"/>
              </w:rPr>
              <w:t>Creazione di un clima scolastico positivo e di pieno apprezzamento, da vivere</w:t>
            </w:r>
          </w:p>
          <w:p w14:paraId="308E4F73" w14:textId="0F453BAF" w:rsidR="00D01602" w:rsidRPr="004A3069" w:rsidRDefault="008B54CD" w:rsidP="004A306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eastAsia="Baoli SC Regular" w:hAnsi="Times New Roman" w:cs="Times New Roman"/>
                <w:sz w:val="20"/>
                <w:szCs w:val="20"/>
              </w:rPr>
              <w:t>come luogo dove star bene, in armonia con gli altri e dove ciascuno esprime la propria creatività.</w:t>
            </w:r>
          </w:p>
        </w:tc>
      </w:tr>
      <w:tr w:rsidR="00D01602" w:rsidRPr="00767356" w14:paraId="3F07179E" w14:textId="77777777" w:rsidTr="008B54CD">
        <w:trPr>
          <w:trHeight w:val="425"/>
        </w:trPr>
        <w:tc>
          <w:tcPr>
            <w:tcW w:w="2518" w:type="dxa"/>
          </w:tcPr>
          <w:p w14:paraId="0DDA6017" w14:textId="77777777" w:rsidR="00D01602" w:rsidRPr="00767356" w:rsidRDefault="00D01602" w:rsidP="008B54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0FF181A4" w14:textId="1CD12A70" w:rsidR="00D01602" w:rsidRPr="004A3069" w:rsidRDefault="008B54CD" w:rsidP="008B54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 xml:space="preserve">La commissione propone attività per aumentare la collaborazione fra tutti gli insegnanti, al fine di sensibilizzare, attraverso l’esempio e le proposte didattiche, i bambini al rispetto “dell’altro”, in tutte le sue valenze e dell’ambiente fisico circostante. Così, com’è sempre stato considerato fondamentale creare un clima scolastico sereno e motivante per tutta la comunità scolastica in cui potersi esprimere e confrontare .                                                                                 </w:t>
            </w:r>
          </w:p>
        </w:tc>
      </w:tr>
      <w:tr w:rsidR="00D01602" w:rsidRPr="00767356" w14:paraId="12A73B80" w14:textId="77777777" w:rsidTr="008B54CD">
        <w:trPr>
          <w:trHeight w:val="425"/>
        </w:trPr>
        <w:tc>
          <w:tcPr>
            <w:tcW w:w="2518" w:type="dxa"/>
          </w:tcPr>
          <w:p w14:paraId="0E21D43B" w14:textId="77777777" w:rsidR="00D01602" w:rsidRPr="00767356" w:rsidRDefault="00D01602" w:rsidP="008B54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74790A2B" w14:textId="77777777" w:rsidR="008B54CD" w:rsidRPr="004A3069" w:rsidRDefault="008B54CD" w:rsidP="008B54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Le attività sono pianificate nell’arco dell’anno a cura della referente, in accordo con i colleghi della commissione e condivisi con tutti i colleghi del plesso.</w:t>
            </w:r>
          </w:p>
          <w:p w14:paraId="62880DFA" w14:textId="77777777" w:rsidR="008B54CD" w:rsidRPr="004A3069" w:rsidRDefault="008B54CD" w:rsidP="008B54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Il progetto “accompagna” l’intero anno scolastico e propone diverse attività:</w:t>
            </w:r>
          </w:p>
          <w:p w14:paraId="188D217D" w14:textId="77777777" w:rsidR="008B54CD" w:rsidRPr="004A3069" w:rsidRDefault="008B54CD" w:rsidP="008B54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-accoglienza bambini classi prime (cappellini, festa della scuola)</w:t>
            </w:r>
          </w:p>
          <w:p w14:paraId="794A80F0" w14:textId="77777777" w:rsidR="008B54CD" w:rsidRPr="004A3069" w:rsidRDefault="008B54CD" w:rsidP="008B54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-addobbi finestre e atri (Natale, primavera)</w:t>
            </w:r>
          </w:p>
          <w:p w14:paraId="3A4170CC" w14:textId="77777777" w:rsidR="008B54CD" w:rsidRPr="004A3069" w:rsidRDefault="008B54CD" w:rsidP="008B54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-festa dei grandi</w:t>
            </w:r>
          </w:p>
          <w:p w14:paraId="7B911474" w14:textId="77777777" w:rsidR="008B54CD" w:rsidRPr="004A3069" w:rsidRDefault="008B54CD" w:rsidP="008B54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-festa dei cappelli</w:t>
            </w:r>
          </w:p>
          <w:p w14:paraId="07CA97E3" w14:textId="77777777" w:rsidR="008B54CD" w:rsidRPr="004A3069" w:rsidRDefault="008B54CD" w:rsidP="008B54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 xml:space="preserve">-festa di primavera (cucina, addobbi, giardinaggio…)                                                  </w:t>
            </w:r>
            <w:r w:rsidRPr="004A3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-riordino e riqualificazione degli spazi della scuola e campetto</w:t>
            </w:r>
          </w:p>
          <w:p w14:paraId="023188C1" w14:textId="77777777" w:rsidR="008B54CD" w:rsidRPr="004A3069" w:rsidRDefault="008B54CD" w:rsidP="008B54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- giardinaggio</w:t>
            </w:r>
          </w:p>
          <w:p w14:paraId="41580AD0" w14:textId="77777777" w:rsidR="008B54CD" w:rsidRPr="004A3069" w:rsidRDefault="008B54CD" w:rsidP="008B54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-raccolta tappi di plastica a scopo benefico                                                                    -attività ludico-creative (utilizzo di materiali di riciclo per la produzione di oggetti, giocattoli e sussidi)</w:t>
            </w:r>
          </w:p>
          <w:p w14:paraId="69A397F7" w14:textId="77777777" w:rsidR="008B54CD" w:rsidRPr="004A3069" w:rsidRDefault="008B54CD" w:rsidP="008B54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-“</w:t>
            </w:r>
            <w:r w:rsidRPr="004A30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FESTA DELL’ALBERO” </w:t>
            </w:r>
            <w:r w:rsidRPr="004A306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messa a dimora di alberi nel giardino della scuola          </w:t>
            </w: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-partecipazione a progetti territoriali e non sulle tematiche del Progetto d’Istituto (formicamica, alimentazione, sicurezza…)</w:t>
            </w:r>
          </w:p>
          <w:p w14:paraId="4409DDBC" w14:textId="77777777" w:rsidR="008B54CD" w:rsidRPr="004A3069" w:rsidRDefault="008B54CD" w:rsidP="008B54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-attenzione alla raccolta differenziata e utilizzo corretto delle risorse (acqua, luce, cibo…)</w:t>
            </w:r>
          </w:p>
          <w:p w14:paraId="498C4A91" w14:textId="77777777" w:rsidR="008B54CD" w:rsidRPr="004A3069" w:rsidRDefault="008B54CD" w:rsidP="008B54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-catalogazione e riordino sussidi didattici</w:t>
            </w:r>
          </w:p>
          <w:p w14:paraId="26156B47" w14:textId="77777777" w:rsidR="008B54CD" w:rsidRPr="004A3069" w:rsidRDefault="008B54CD" w:rsidP="008B54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-acquisto materiali didattici</w:t>
            </w:r>
          </w:p>
          <w:p w14:paraId="1EC14B07" w14:textId="77777777" w:rsidR="008B54CD" w:rsidRPr="004A3069" w:rsidRDefault="008B54CD" w:rsidP="008B54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-foto, cartelli, plastificazione indicazioni…</w:t>
            </w:r>
          </w:p>
          <w:p w14:paraId="011EB8E1" w14:textId="7487C996" w:rsidR="00D01602" w:rsidRPr="004A3069" w:rsidRDefault="008B54CD" w:rsidP="00B22A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saluto alle classi quinte</w:t>
            </w:r>
          </w:p>
        </w:tc>
      </w:tr>
      <w:tr w:rsidR="00D01602" w:rsidRPr="00767356" w14:paraId="084E7AF1" w14:textId="77777777" w:rsidTr="008B54CD">
        <w:trPr>
          <w:trHeight w:val="425"/>
        </w:trPr>
        <w:tc>
          <w:tcPr>
            <w:tcW w:w="2518" w:type="dxa"/>
          </w:tcPr>
          <w:p w14:paraId="34A253FA" w14:textId="77777777" w:rsidR="00D01602" w:rsidRPr="00767356" w:rsidRDefault="00D01602" w:rsidP="008B54C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527C5ED2" w14:textId="0AB4AFEB" w:rsidR="00D01602" w:rsidRPr="004A3069" w:rsidRDefault="008B54CD" w:rsidP="008B54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È previsto l’acquisto di materiali di cancelleria, magliette, cappellini, terra, semi, vasi, accessori multimediali.</w:t>
            </w:r>
          </w:p>
        </w:tc>
      </w:tr>
      <w:tr w:rsidR="00D01602" w:rsidRPr="00767356" w14:paraId="618F5D14" w14:textId="77777777" w:rsidTr="008B54CD">
        <w:trPr>
          <w:trHeight w:val="425"/>
        </w:trPr>
        <w:tc>
          <w:tcPr>
            <w:tcW w:w="2518" w:type="dxa"/>
          </w:tcPr>
          <w:p w14:paraId="45CF26D9" w14:textId="77777777" w:rsidR="00D01602" w:rsidRPr="00767356" w:rsidRDefault="00D01602" w:rsidP="008B54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26A84C06" w14:textId="77777777" w:rsidR="008B54CD" w:rsidRPr="004A3069" w:rsidRDefault="008B54CD" w:rsidP="008B54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Referente Benedetta Violante (25 h) e docenti della commissione:</w:t>
            </w:r>
          </w:p>
          <w:p w14:paraId="4F9350CB" w14:textId="21794398" w:rsidR="00D01602" w:rsidRPr="004A3069" w:rsidRDefault="008B54CD" w:rsidP="008B54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Gattoni (5 h), Molinaro (5 h), Fazio (5 h), Scerra (5 h)</w:t>
            </w:r>
          </w:p>
        </w:tc>
      </w:tr>
      <w:tr w:rsidR="00D01602" w:rsidRPr="00767356" w14:paraId="15486BCF" w14:textId="77777777" w:rsidTr="008B54CD">
        <w:trPr>
          <w:trHeight w:val="425"/>
        </w:trPr>
        <w:tc>
          <w:tcPr>
            <w:tcW w:w="2518" w:type="dxa"/>
          </w:tcPr>
          <w:p w14:paraId="53F2A03B" w14:textId="77777777" w:rsidR="00D01602" w:rsidRPr="00767356" w:rsidRDefault="00D01602" w:rsidP="008B54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1DF9DAB7" w14:textId="18769E23" w:rsidR="00D01602" w:rsidRPr="004A3069" w:rsidRDefault="008B54CD" w:rsidP="008B54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Uso dei diversi spazi della scuola e, in particolare, laboratori e giardino.</w:t>
            </w:r>
          </w:p>
        </w:tc>
      </w:tr>
      <w:tr w:rsidR="00D01602" w:rsidRPr="00767356" w14:paraId="3B655357" w14:textId="77777777" w:rsidTr="008B54CD">
        <w:trPr>
          <w:trHeight w:val="425"/>
        </w:trPr>
        <w:tc>
          <w:tcPr>
            <w:tcW w:w="2518" w:type="dxa"/>
          </w:tcPr>
          <w:p w14:paraId="165CA910" w14:textId="77777777" w:rsidR="00D01602" w:rsidRPr="00767356" w:rsidRDefault="00D01602" w:rsidP="008B54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7BCE7B83" w14:textId="184D6386" w:rsidR="00D01602" w:rsidRPr="00B22ADC" w:rsidRDefault="008B54CD" w:rsidP="00B22ADC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Clima scolastico                                                                                                           </w:t>
            </w: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>Materiale di documentazione in varie forme: cartaceo, audiovisivo, elettronico.     Comportamenti verificati attraverso l’osservazione degli insegnanti.               Elaborati individuali e collettivi.                                                                                 Incontri di scambio d’esperienze tra le classi e interclassi.                                   Questionari rivolti ai bambini per accertare le acquisizioni, dal punto di vista della conoscenza, dei contenuti trasmessi.</w:t>
            </w:r>
          </w:p>
        </w:tc>
      </w:tr>
      <w:tr w:rsidR="00D01602" w:rsidRPr="00767356" w14:paraId="4D15DC2D" w14:textId="77777777" w:rsidTr="008B54CD">
        <w:trPr>
          <w:trHeight w:val="425"/>
        </w:trPr>
        <w:tc>
          <w:tcPr>
            <w:tcW w:w="2518" w:type="dxa"/>
          </w:tcPr>
          <w:p w14:paraId="393B0919" w14:textId="77777777" w:rsidR="00D01602" w:rsidRPr="00767356" w:rsidRDefault="00D01602" w:rsidP="008B54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2000785A" w14:textId="57719217" w:rsidR="00D01602" w:rsidRPr="004A3069" w:rsidRDefault="008B54CD" w:rsidP="008B54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069">
              <w:rPr>
                <w:rFonts w:ascii="Times New Roman" w:hAnsi="Times New Roman" w:cs="Times New Roman"/>
                <w:sz w:val="20"/>
                <w:szCs w:val="20"/>
              </w:rPr>
              <w:t xml:space="preserve">Si prevede il </w:t>
            </w:r>
            <w:r w:rsidRPr="004A30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miglioramento di tutti gli spazi della scuola  e del clima scolastico con un aumento della collaborazione tra tutti (adulti/adulti, bambini/bambini).                  </w:t>
            </w:r>
          </w:p>
        </w:tc>
      </w:tr>
      <w:tr w:rsidR="00D01602" w:rsidRPr="001A19A7" w14:paraId="58D82A99" w14:textId="77777777" w:rsidTr="008B54CD">
        <w:trPr>
          <w:trHeight w:val="425"/>
        </w:trPr>
        <w:tc>
          <w:tcPr>
            <w:tcW w:w="2518" w:type="dxa"/>
          </w:tcPr>
          <w:p w14:paraId="5AAC8F20" w14:textId="77777777" w:rsidR="00D01602" w:rsidRPr="00767356" w:rsidRDefault="00D01602" w:rsidP="008B54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01DD7C33" w14:textId="77777777" w:rsidR="001A19A7" w:rsidRDefault="001A19A7" w:rsidP="001A19A7">
            <w:pPr>
              <w:spacing w:after="62" w:line="237" w:lineRule="auto"/>
              <w:ind w:left="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A19A7">
              <w:rPr>
                <w:rFonts w:ascii="Times New Roman" w:eastAsia="Arial" w:hAnsi="Times New Roman" w:cs="Times New Roman"/>
                <w:sz w:val="20"/>
                <w:szCs w:val="20"/>
              </w:rPr>
              <w:t>M</w:t>
            </w:r>
            <w:r w:rsidR="008B54CD" w:rsidRPr="001A19A7">
              <w:rPr>
                <w:rFonts w:ascii="Times New Roman" w:eastAsia="Arial" w:hAnsi="Times New Roman" w:cs="Times New Roman"/>
                <w:sz w:val="20"/>
                <w:szCs w:val="20"/>
              </w:rPr>
              <w:t>iglioramento del clima scolastico</w:t>
            </w:r>
            <w:r w:rsidRPr="001A19A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                                                     F</w:t>
            </w:r>
            <w:r w:rsidR="00B01856" w:rsidRPr="001A19A7">
              <w:rPr>
                <w:rFonts w:ascii="Times New Roman" w:eastAsiaTheme="minorHAnsi" w:hAnsi="Times New Roman" w:cs="Times New Roman"/>
                <w:noProof w:val="0"/>
                <w:kern w:val="0"/>
                <w:sz w:val="20"/>
                <w:szCs w:val="20"/>
              </w:rPr>
              <w:t>avorire l’acquisizione di una coscienza ecologica e sviluppare il senso di appartenenza al ter</w:t>
            </w:r>
            <w:r w:rsidRPr="001A19A7">
              <w:rPr>
                <w:rFonts w:ascii="Times New Roman" w:eastAsiaTheme="minorHAnsi" w:hAnsi="Times New Roman" w:cs="Times New Roman"/>
                <w:noProof w:val="0"/>
                <w:kern w:val="0"/>
                <w:sz w:val="20"/>
                <w:szCs w:val="20"/>
              </w:rPr>
              <w:t>ritorio per la sua salvaguardia</w:t>
            </w:r>
            <w:r w:rsidRPr="001A19A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324630D9" w14:textId="2DBFDE04" w:rsidR="00B01856" w:rsidRPr="001A19A7" w:rsidRDefault="001A19A7" w:rsidP="001A19A7">
            <w:pPr>
              <w:spacing w:after="59" w:line="238" w:lineRule="auto"/>
              <w:ind w:left="2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1A19A7">
              <w:rPr>
                <w:rFonts w:ascii="Times New Roman" w:eastAsia="Arial" w:hAnsi="Times New Roman" w:cs="Times New Roman"/>
                <w:sz w:val="20"/>
                <w:szCs w:val="20"/>
              </w:rPr>
              <w:t>Rispettare l’ambiente e gli animali attraverso comportamenti di salvaguardia del patrimonio, utilizzo oculat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o delle risorse, pulizia, cura.</w:t>
            </w:r>
            <w:r w:rsidRPr="001A19A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Pr="001A19A7">
              <w:rPr>
                <w:rFonts w:ascii="Times New Roman" w:eastAsiaTheme="minorHAnsi" w:hAnsi="Times New Roman" w:cs="Times New Roman"/>
                <w:noProof w:val="0"/>
                <w:kern w:val="0"/>
                <w:sz w:val="20"/>
                <w:szCs w:val="20"/>
              </w:rPr>
              <w:t>C</w:t>
            </w:r>
            <w:r w:rsidR="00B01856" w:rsidRPr="001A19A7">
              <w:rPr>
                <w:rFonts w:ascii="Times New Roman" w:eastAsiaTheme="minorHAnsi" w:hAnsi="Times New Roman" w:cs="Times New Roman"/>
                <w:noProof w:val="0"/>
                <w:kern w:val="0"/>
                <w:sz w:val="20"/>
                <w:szCs w:val="20"/>
              </w:rPr>
              <w:t>omprendere l’importanza di uno stile di vita sano che porti ad assumere comportamenti corretti in ambito alim</w:t>
            </w:r>
            <w:r w:rsidRPr="001A19A7">
              <w:rPr>
                <w:rFonts w:ascii="Times New Roman" w:eastAsiaTheme="minorHAnsi" w:hAnsi="Times New Roman" w:cs="Times New Roman"/>
                <w:noProof w:val="0"/>
                <w:kern w:val="0"/>
                <w:sz w:val="20"/>
                <w:szCs w:val="20"/>
              </w:rPr>
              <w:t>entare e di prevenzione delle devianze</w:t>
            </w:r>
            <w:r w:rsidRPr="001A19A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</w:t>
            </w:r>
            <w:r w:rsidRPr="001A19A7">
              <w:rPr>
                <w:rFonts w:ascii="Times New Roman" w:eastAsiaTheme="minorHAnsi" w:hAnsi="Times New Roman" w:cs="Times New Roman"/>
                <w:noProof w:val="0"/>
                <w:kern w:val="0"/>
                <w:sz w:val="20"/>
                <w:szCs w:val="20"/>
              </w:rPr>
              <w:t>M</w:t>
            </w:r>
            <w:r w:rsidR="00B01856" w:rsidRPr="001A19A7">
              <w:rPr>
                <w:rFonts w:ascii="Times New Roman" w:eastAsiaTheme="minorHAnsi" w:hAnsi="Times New Roman" w:cs="Times New Roman"/>
                <w:noProof w:val="0"/>
                <w:kern w:val="0"/>
                <w:sz w:val="20"/>
                <w:szCs w:val="20"/>
              </w:rPr>
              <w:t xml:space="preserve">aturare una responsabile coscienza civica volta al perseguimento </w:t>
            </w:r>
            <w:r w:rsidRPr="001A19A7">
              <w:rPr>
                <w:rFonts w:ascii="Times New Roman" w:eastAsiaTheme="minorHAnsi" w:hAnsi="Times New Roman" w:cs="Times New Roman"/>
                <w:noProof w:val="0"/>
                <w:kern w:val="0"/>
                <w:sz w:val="20"/>
                <w:szCs w:val="20"/>
              </w:rPr>
              <w:t>di uno sviluppo sostenibile</w:t>
            </w:r>
            <w:r w:rsidRPr="001A19A7">
              <w:rPr>
                <w:rFonts w:ascii="Times New Roman" w:eastAsiaTheme="minorHAnsi" w:hAnsi="Times New Roman" w:cs="Times New Roman"/>
                <w:noProof w:val="0"/>
                <w:kern w:val="0"/>
                <w:sz w:val="20"/>
                <w:szCs w:val="20"/>
              </w:rPr>
              <w:br/>
              <w:t>S</w:t>
            </w:r>
            <w:r w:rsidR="00B01856" w:rsidRPr="001A19A7">
              <w:rPr>
                <w:rFonts w:ascii="Times New Roman" w:eastAsiaTheme="minorHAnsi" w:hAnsi="Times New Roman" w:cs="Times New Roman"/>
                <w:noProof w:val="0"/>
                <w:kern w:val="0"/>
                <w:sz w:val="20"/>
                <w:szCs w:val="20"/>
              </w:rPr>
              <w:t>ensibilizzare, educare e informare per uno stile di vita corretto</w:t>
            </w:r>
            <w:r w:rsidRPr="001A19A7">
              <w:rPr>
                <w:rFonts w:ascii="Times New Roman" w:eastAsiaTheme="minorHAnsi" w:hAnsi="Times New Roman" w:cs="Times New Roman"/>
                <w:noProof w:val="0"/>
                <w:kern w:val="0"/>
                <w:sz w:val="20"/>
                <w:szCs w:val="20"/>
              </w:rPr>
              <w:t>,</w:t>
            </w:r>
            <w:r w:rsidR="00B01856" w:rsidRPr="001A19A7">
              <w:rPr>
                <w:rFonts w:ascii="Times New Roman" w:eastAsiaTheme="minorHAnsi" w:hAnsi="Times New Roman" w:cs="Times New Roman"/>
                <w:noProof w:val="0"/>
                <w:kern w:val="0"/>
                <w:sz w:val="20"/>
                <w:szCs w:val="20"/>
              </w:rPr>
              <w:t xml:space="preserve"> più sano. </w:t>
            </w:r>
          </w:p>
          <w:p w14:paraId="157EFFA4" w14:textId="67C0BC40" w:rsidR="008B54CD" w:rsidRPr="001A19A7" w:rsidRDefault="008B54CD" w:rsidP="008B54CD">
            <w:pPr>
              <w:spacing w:after="62" w:line="237" w:lineRule="auto"/>
              <w:ind w:left="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A19A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Assumere incarichi e svolgere compiti per contribuire al lavoro collettivo secondo gli obiettivi condivisi. </w:t>
            </w:r>
          </w:p>
          <w:p w14:paraId="4421FBBD" w14:textId="7BFB0376" w:rsidR="008B54CD" w:rsidRPr="001A19A7" w:rsidRDefault="008B54CD" w:rsidP="008B54CD">
            <w:pPr>
              <w:spacing w:after="62" w:line="237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19A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Rispettare ruoli e funzioni all’interno della scuola, esercitandoli responsabilmente. </w:t>
            </w:r>
          </w:p>
          <w:p w14:paraId="66C34E3C" w14:textId="77777777" w:rsidR="008B54CD" w:rsidRPr="001A19A7" w:rsidRDefault="008B54CD" w:rsidP="008B54CD">
            <w:pPr>
              <w:spacing w:after="62" w:line="237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1A19A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Proporre alcune soluzioni per migliorare la partecipazione collettiva. </w:t>
            </w:r>
          </w:p>
          <w:p w14:paraId="6D9D460F" w14:textId="77777777" w:rsidR="008B54CD" w:rsidRPr="001A19A7" w:rsidRDefault="008B54CD" w:rsidP="008B54CD">
            <w:pPr>
              <w:spacing w:after="62" w:line="237" w:lineRule="auto"/>
              <w:ind w:left="2" w:righ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1A19A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Prestare aiuto a compagni e altre persone in difficoltà. </w:t>
            </w:r>
          </w:p>
          <w:p w14:paraId="28FBA43B" w14:textId="1A369137" w:rsidR="00D01602" w:rsidRPr="001A19A7" w:rsidRDefault="008B54CD" w:rsidP="008B54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9A7">
              <w:rPr>
                <w:rFonts w:ascii="Times New Roman" w:eastAsia="Arial" w:hAnsi="Times New Roman" w:cs="Times New Roman"/>
                <w:sz w:val="20"/>
                <w:szCs w:val="20"/>
              </w:rPr>
              <w:t>Rispettare le proprie attrezzature e quelle comuni.</w:t>
            </w:r>
          </w:p>
        </w:tc>
      </w:tr>
    </w:tbl>
    <w:p w14:paraId="77E70E23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6BEFD209" w14:textId="77777777" w:rsidR="00B22ADC" w:rsidRDefault="00B22ADC" w:rsidP="00D01602">
      <w:pPr>
        <w:spacing w:line="360" w:lineRule="auto"/>
        <w:rPr>
          <w:rFonts w:ascii="Times New Roman" w:hAnsi="Times New Roman"/>
          <w:b/>
        </w:rPr>
      </w:pPr>
    </w:p>
    <w:p w14:paraId="76165DC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bookmarkStart w:id="0" w:name="_GoBack"/>
      <w:bookmarkEnd w:id="0"/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14:paraId="50DB676E" w14:textId="77777777" w:rsidTr="008B54CD">
        <w:tc>
          <w:tcPr>
            <w:tcW w:w="9488" w:type="dxa"/>
          </w:tcPr>
          <w:p w14:paraId="6A24E779" w14:textId="77777777" w:rsidR="00D01602" w:rsidRDefault="00D01602" w:rsidP="005F1D5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</w:t>
            </w:r>
          </w:p>
          <w:p w14:paraId="5317BDDB" w14:textId="24D102BF" w:rsidR="005F1D5D" w:rsidRPr="00767356" w:rsidRDefault="005F1D5D" w:rsidP="005F1D5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E’ rivolto a tutti gli alunni                                                                                                                                                                                        </w:t>
            </w:r>
            <w:r w:rsidRPr="004C29A6">
              <w:rPr>
                <w:rFonts w:ascii="Times New Roman" w:hAnsi="Times New Roman"/>
                <w:bCs/>
                <w:sz w:val="20"/>
                <w:szCs w:val="20"/>
              </w:rPr>
              <w:t xml:space="preserve">- rende concreta una “cultura ecologica”, adottando uno stile di vita adeguato che salvaguardi l’ambiente e la natura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4C29A6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C29A6">
              <w:rPr>
                <w:rFonts w:ascii="Times New Roman" w:hAnsi="Times New Roman"/>
                <w:bCs/>
                <w:sz w:val="20"/>
                <w:szCs w:val="20"/>
              </w:rPr>
              <w:t>promuove quel primario senso di responsabilità che si traduce nel far bene il proprio lavoro e nel portarlo 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C29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C29A6">
              <w:rPr>
                <w:rFonts w:ascii="Times New Roman" w:hAnsi="Times New Roman"/>
                <w:bCs/>
                <w:sz w:val="20"/>
                <w:szCs w:val="20"/>
              </w:rPr>
              <w:t xml:space="preserve">termine, nell’avere cura di sé, degli altri, degli oggetti, degli ambienti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</w:t>
            </w:r>
            <w:r w:rsidRPr="004C29A6">
              <w:rPr>
                <w:rFonts w:ascii="Times New Roman" w:hAnsi="Times New Roman"/>
                <w:bCs/>
                <w:sz w:val="20"/>
                <w:szCs w:val="20"/>
              </w:rPr>
              <w:t xml:space="preserve">         - fruire dell’ambiente scuola come luogo dove star bene, in armonia con gli altri e dove ciascuno esprime la propria personalità.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</w:t>
            </w:r>
            <w:r w:rsidRPr="004C29A6">
              <w:rPr>
                <w:rFonts w:ascii="Times New Roman" w:hAnsi="Times New Roman"/>
                <w:bCs/>
                <w:sz w:val="20"/>
                <w:szCs w:val="20"/>
              </w:rPr>
              <w:t xml:space="preserve">        - organizza eventi scolastici                                                                                                          </w:t>
            </w:r>
          </w:p>
        </w:tc>
      </w:tr>
    </w:tbl>
    <w:p w14:paraId="0C1BBDE2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1F502F3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14:paraId="17C5B07D" w14:textId="77777777" w:rsidTr="008B54CD">
        <w:trPr>
          <w:trHeight w:val="425"/>
        </w:trPr>
        <w:tc>
          <w:tcPr>
            <w:tcW w:w="9564" w:type="dxa"/>
          </w:tcPr>
          <w:p w14:paraId="622F2518" w14:textId="77777777" w:rsidR="00D01602" w:rsidRPr="00767356" w:rsidRDefault="00D01602" w:rsidP="008B54C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AEEFB2" w14:textId="77777777" w:rsidR="00D01602" w:rsidRPr="00767356" w:rsidRDefault="00D01602" w:rsidP="008B54C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632E61AB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14:paraId="0565CD71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2D87263E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4D2E939" w14:textId="77777777" w:rsidR="00D01602" w:rsidRPr="00767356" w:rsidRDefault="00D01602" w:rsidP="008B54C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1A49FB3D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23380A3C" w14:textId="77777777" w:rsidR="00D01602" w:rsidRDefault="00D01602" w:rsidP="008B54C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7ED66AE" w14:textId="77777777" w:rsidR="00D01602" w:rsidRPr="00767356" w:rsidRDefault="00D01602" w:rsidP="008B54C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88F49C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061CBE85" w14:textId="77777777" w:rsidR="00D01602" w:rsidRPr="00767356" w:rsidRDefault="00D01602" w:rsidP="008B54C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10596B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432595" w14:textId="3EBEF37B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>San Dona</w:t>
      </w:r>
      <w:r w:rsidR="00E54396">
        <w:rPr>
          <w:rFonts w:ascii="Times New Roman" w:hAnsi="Times New Roman"/>
          <w:sz w:val="20"/>
          <w:szCs w:val="20"/>
        </w:rPr>
        <w:t>to Milanese, 15/10/2017</w:t>
      </w:r>
    </w:p>
    <w:p w14:paraId="07057217" w14:textId="254B104D" w:rsidR="00D01602" w:rsidRPr="00767356" w:rsidRDefault="00E54396" w:rsidP="00D01602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Benedetta Violante</w:t>
      </w:r>
    </w:p>
    <w:p w14:paraId="76F68F3B" w14:textId="0A0248EE" w:rsidR="00D01602" w:rsidRPr="00767356" w:rsidRDefault="00E54396" w:rsidP="00E54396">
      <w:pPr>
        <w:spacing w:line="36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La</w:t>
      </w:r>
      <w:r w:rsidR="00D01602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6BE1B115" w14:textId="77777777"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C536D23" w14:textId="77777777" w:rsidR="00D01602" w:rsidRDefault="00D01602" w:rsidP="00D01602"/>
    <w:p w14:paraId="378EB0F5" w14:textId="77777777" w:rsidR="00D01602" w:rsidRDefault="00D01602" w:rsidP="00D01602"/>
    <w:p w14:paraId="7827674A" w14:textId="77777777" w:rsidR="001564D4" w:rsidRDefault="001564D4"/>
    <w:sectPr w:rsidR="001564D4" w:rsidSect="00D01602">
      <w:headerReference w:type="default" r:id="rId10"/>
      <w:footerReference w:type="even" r:id="rId11"/>
      <w:footerReference w:type="default" r:id="rId12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86806" w14:textId="77777777" w:rsidR="00B01856" w:rsidRDefault="00B01856">
      <w:pPr>
        <w:spacing w:after="0" w:line="240" w:lineRule="auto"/>
      </w:pPr>
      <w:r>
        <w:separator/>
      </w:r>
    </w:p>
  </w:endnote>
  <w:endnote w:type="continuationSeparator" w:id="0">
    <w:p w14:paraId="3425B128" w14:textId="77777777" w:rsidR="00B01856" w:rsidRDefault="00B0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  <w:font w:name="Batang">
    <w:altName w:val="Malgun Gothic"/>
    <w:charset w:val="81"/>
    <w:family w:val="auto"/>
    <w:pitch w:val="variable"/>
    <w:sig w:usb0="B00002AF" w:usb1="69D77CFB" w:usb2="00000030" w:usb3="00000000" w:csb0="0008009F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Times New Roman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3025A" w14:textId="77777777" w:rsidR="00B01856" w:rsidRDefault="00B01856" w:rsidP="008B54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B01856" w:rsidRDefault="00B01856" w:rsidP="008B54CD">
    <w:pPr>
      <w:pStyle w:val="Pidipagina"/>
      <w:ind w:right="360"/>
    </w:pPr>
  </w:p>
  <w:p w14:paraId="16F9D97F" w14:textId="77777777" w:rsidR="00B01856" w:rsidRDefault="00B01856"/>
  <w:p w14:paraId="0A19A333" w14:textId="77777777" w:rsidR="00B01856" w:rsidRDefault="00B01856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49606" w14:textId="77777777" w:rsidR="00B01856" w:rsidRDefault="00B01856" w:rsidP="008B54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2ADC">
      <w:rPr>
        <w:rStyle w:val="Numeropagina"/>
      </w:rPr>
      <w:t>1</w:t>
    </w:r>
    <w:r>
      <w:rPr>
        <w:rStyle w:val="Numeropagina"/>
      </w:rPr>
      <w:fldChar w:fldCharType="end"/>
    </w:r>
  </w:p>
  <w:p w14:paraId="40FC68F4" w14:textId="77777777" w:rsidR="00B01856" w:rsidRPr="009622D8" w:rsidRDefault="00B01856" w:rsidP="008B54CD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B01856" w:rsidRDefault="00B01856" w:rsidP="008B54CD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77777777" w:rsidR="00B01856" w:rsidRPr="009622D8" w:rsidRDefault="00B01856" w:rsidP="008B54CD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2016</w:t>
    </w:r>
    <w:r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29DCE" w14:textId="77777777" w:rsidR="00B01856" w:rsidRDefault="00B01856">
      <w:pPr>
        <w:spacing w:after="0" w:line="240" w:lineRule="auto"/>
      </w:pPr>
      <w:r>
        <w:separator/>
      </w:r>
    </w:p>
  </w:footnote>
  <w:footnote w:type="continuationSeparator" w:id="0">
    <w:p w14:paraId="4B58EE06" w14:textId="77777777" w:rsidR="00B01856" w:rsidRDefault="00B0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5985D" w14:textId="77777777" w:rsidR="00B01856" w:rsidRDefault="00B01856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02"/>
    <w:rsid w:val="000636AC"/>
    <w:rsid w:val="001564D4"/>
    <w:rsid w:val="001A19A7"/>
    <w:rsid w:val="001D6A03"/>
    <w:rsid w:val="004A3069"/>
    <w:rsid w:val="005F1D5D"/>
    <w:rsid w:val="00610036"/>
    <w:rsid w:val="008B54CD"/>
    <w:rsid w:val="00A30F58"/>
    <w:rsid w:val="00A54394"/>
    <w:rsid w:val="00B01856"/>
    <w:rsid w:val="00B22ADC"/>
    <w:rsid w:val="00CE24DE"/>
    <w:rsid w:val="00D01602"/>
    <w:rsid w:val="00E5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34F75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39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54394"/>
    <w:rPr>
      <w:rFonts w:ascii="Lucida Grande" w:eastAsia="SimSun" w:hAnsi="Lucida Grande" w:cs="Tahoma"/>
      <w:noProof/>
      <w:kern w:val="3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8B54C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" w:eastAsiaTheme="minorEastAsia" w:hAnsi="Times" w:cs="Times New Roman"/>
      <w:noProof w:val="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39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54394"/>
    <w:rPr>
      <w:rFonts w:ascii="Lucida Grande" w:eastAsia="SimSun" w:hAnsi="Lucida Grande" w:cs="Tahoma"/>
      <w:noProof/>
      <w:kern w:val="3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8B54C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" w:eastAsiaTheme="minorEastAsia" w:hAnsi="Times" w:cs="Times New Roman"/>
      <w:noProof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hyperlink" Target="http://www.icsmargheritahacksandonatomi.gov.it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1122</Words>
  <Characters>6397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 Gabriele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Delvecchio</dc:creator>
  <cp:keywords/>
  <dc:description/>
  <cp:lastModifiedBy>Gabriele Raffa</cp:lastModifiedBy>
  <cp:revision>6</cp:revision>
  <dcterms:created xsi:type="dcterms:W3CDTF">2017-10-10T18:18:00Z</dcterms:created>
  <dcterms:modified xsi:type="dcterms:W3CDTF">2017-10-10T20:15:00Z</dcterms:modified>
</cp:coreProperties>
</file>